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D452C9" w14:textId="77777777" w:rsidR="00F34E10" w:rsidRPr="009B6C0B" w:rsidRDefault="00AF668E" w:rsidP="00F51E68">
      <w:pPr>
        <w:pStyle w:val="Titel"/>
        <w:jc w:val="center"/>
        <w:rPr>
          <w:sz w:val="54"/>
          <w:szCs w:val="54"/>
        </w:rPr>
      </w:pPr>
      <w:r>
        <w:rPr>
          <w:sz w:val="54"/>
          <w:szCs w:val="54"/>
        </w:rPr>
        <w:t>Simpel klimamodel</w:t>
      </w:r>
      <w:r w:rsidR="00F814E2">
        <w:rPr>
          <w:sz w:val="54"/>
          <w:szCs w:val="54"/>
        </w:rPr>
        <w:t xml:space="preserve"> med FPro3</w:t>
      </w:r>
    </w:p>
    <w:p w14:paraId="0D012FD4" w14:textId="2FFD38BD" w:rsidR="00AF668E" w:rsidRPr="0040001A" w:rsidRDefault="00F34E10" w:rsidP="0040001A">
      <w:pPr>
        <w:pStyle w:val="Pa2"/>
        <w:spacing w:after="120"/>
        <w:rPr>
          <w:color w:val="000000" w:themeColor="text1"/>
          <w:sz w:val="22"/>
          <w:szCs w:val="22"/>
        </w:rPr>
      </w:pPr>
      <w:r w:rsidRPr="0040001A">
        <w:rPr>
          <w:rFonts w:cstheme="minorHAnsi"/>
          <w:color w:val="000000"/>
          <w:sz w:val="22"/>
          <w:szCs w:val="22"/>
        </w:rPr>
        <w:t>I de</w:t>
      </w:r>
      <w:r w:rsidR="00AB0A36" w:rsidRPr="0040001A">
        <w:rPr>
          <w:rFonts w:cstheme="minorHAnsi"/>
          <w:color w:val="000000"/>
          <w:sz w:val="22"/>
          <w:szCs w:val="22"/>
        </w:rPr>
        <w:t>nne øvelse</w:t>
      </w:r>
      <w:r w:rsidRPr="0040001A">
        <w:rPr>
          <w:rFonts w:cstheme="minorHAnsi"/>
          <w:color w:val="000000"/>
          <w:sz w:val="22"/>
          <w:szCs w:val="22"/>
        </w:rPr>
        <w:t xml:space="preserve"> beskrives </w:t>
      </w:r>
      <w:r w:rsidR="00AF668E" w:rsidRPr="0040001A">
        <w:rPr>
          <w:rFonts w:cstheme="minorHAnsi"/>
          <w:color w:val="000000"/>
          <w:sz w:val="22"/>
          <w:szCs w:val="22"/>
        </w:rPr>
        <w:t xml:space="preserve">hvordan man opstiller </w:t>
      </w:r>
      <w:r w:rsidRPr="0040001A">
        <w:rPr>
          <w:rFonts w:cstheme="minorHAnsi"/>
          <w:color w:val="000000"/>
          <w:sz w:val="22"/>
          <w:szCs w:val="22"/>
        </w:rPr>
        <w:t xml:space="preserve">en </w:t>
      </w:r>
      <w:r w:rsidR="00AF668E" w:rsidRPr="0040001A">
        <w:rPr>
          <w:rFonts w:cstheme="minorHAnsi"/>
          <w:color w:val="000000"/>
          <w:sz w:val="22"/>
          <w:szCs w:val="22"/>
        </w:rPr>
        <w:t>simpel</w:t>
      </w:r>
      <w:r w:rsidR="005A0AEA" w:rsidRPr="0040001A">
        <w:rPr>
          <w:rFonts w:cstheme="minorHAnsi"/>
          <w:color w:val="000000"/>
          <w:sz w:val="22"/>
          <w:szCs w:val="22"/>
        </w:rPr>
        <w:t xml:space="preserve"> </w:t>
      </w:r>
      <w:r w:rsidR="00AF668E" w:rsidRPr="0040001A">
        <w:rPr>
          <w:rFonts w:cstheme="minorHAnsi"/>
          <w:color w:val="000000"/>
          <w:sz w:val="22"/>
          <w:szCs w:val="22"/>
        </w:rPr>
        <w:t>klima</w:t>
      </w:r>
      <w:r w:rsidR="005A0AEA" w:rsidRPr="0040001A">
        <w:rPr>
          <w:rFonts w:cstheme="minorHAnsi"/>
          <w:color w:val="000000"/>
          <w:sz w:val="22"/>
          <w:szCs w:val="22"/>
        </w:rPr>
        <w:t>model i FPro3</w:t>
      </w:r>
      <w:r w:rsidR="00AF668E" w:rsidRPr="0040001A">
        <w:rPr>
          <w:rFonts w:cstheme="minorHAnsi"/>
          <w:color w:val="000000"/>
          <w:sz w:val="22"/>
          <w:szCs w:val="22"/>
        </w:rPr>
        <w:t xml:space="preserve"> og simulere hvordan temperaturen på Jorden ændrer sig.</w:t>
      </w:r>
      <w:r w:rsidR="009B6C0B" w:rsidRPr="0040001A">
        <w:rPr>
          <w:rFonts w:cstheme="minorHAnsi"/>
          <w:color w:val="000000"/>
          <w:sz w:val="22"/>
          <w:szCs w:val="22"/>
        </w:rPr>
        <w:t xml:space="preserve"> Der er t</w:t>
      </w:r>
      <w:r w:rsidR="0040001A" w:rsidRPr="0040001A">
        <w:rPr>
          <w:rFonts w:cstheme="minorHAnsi"/>
          <w:color w:val="000000"/>
          <w:sz w:val="22"/>
          <w:szCs w:val="22"/>
        </w:rPr>
        <w:t>re</w:t>
      </w:r>
      <w:r w:rsidR="009B6C0B" w:rsidRPr="0040001A">
        <w:rPr>
          <w:rFonts w:cstheme="minorHAnsi"/>
          <w:color w:val="000000"/>
          <w:sz w:val="22"/>
          <w:szCs w:val="22"/>
        </w:rPr>
        <w:t xml:space="preserve"> øvelser </w:t>
      </w:r>
      <w:r w:rsidR="0040001A" w:rsidRPr="0040001A">
        <w:rPr>
          <w:rFonts w:eastAsiaTheme="minorEastAsia"/>
          <w:color w:val="4472C4" w:themeColor="accent1"/>
          <w:sz w:val="22"/>
          <w:szCs w:val="22"/>
        </w:rPr>
        <w:t>Simpel klimamodel k1.fpr</w:t>
      </w:r>
      <w:r w:rsidR="0040001A" w:rsidRPr="0040001A">
        <w:rPr>
          <w:rFonts w:eastAsiaTheme="minorEastAsia"/>
          <w:sz w:val="22"/>
          <w:szCs w:val="22"/>
        </w:rPr>
        <w:t>,</w:t>
      </w:r>
      <w:r w:rsidR="0040001A" w:rsidRPr="0040001A">
        <w:rPr>
          <w:rFonts w:cstheme="minorHAnsi"/>
          <w:color w:val="000000"/>
          <w:sz w:val="22"/>
          <w:szCs w:val="22"/>
        </w:rPr>
        <w:t xml:space="preserve"> </w:t>
      </w:r>
      <w:r w:rsidR="0040001A" w:rsidRPr="0040001A">
        <w:rPr>
          <w:rFonts w:eastAsiaTheme="minorEastAsia"/>
          <w:color w:val="4472C4" w:themeColor="accent1"/>
          <w:sz w:val="22"/>
          <w:szCs w:val="22"/>
        </w:rPr>
        <w:t xml:space="preserve">Simpel klimamodel ændring i </w:t>
      </w:r>
      <w:proofErr w:type="spellStart"/>
      <w:r w:rsidR="0040001A" w:rsidRPr="0040001A">
        <w:rPr>
          <w:rFonts w:eastAsiaTheme="minorEastAsia"/>
          <w:color w:val="4472C4" w:themeColor="accent1"/>
          <w:sz w:val="22"/>
          <w:szCs w:val="22"/>
        </w:rPr>
        <w:t>GHG.fpr</w:t>
      </w:r>
      <w:proofErr w:type="spellEnd"/>
      <w:r w:rsidR="0040001A" w:rsidRPr="0040001A">
        <w:rPr>
          <w:rFonts w:eastAsiaTheme="minorEastAsia"/>
          <w:color w:val="4472C4" w:themeColor="accent1"/>
          <w:sz w:val="22"/>
          <w:szCs w:val="22"/>
        </w:rPr>
        <w:t xml:space="preserve"> og </w:t>
      </w:r>
      <w:r w:rsidR="0040001A" w:rsidRPr="0040001A">
        <w:rPr>
          <w:rFonts w:eastAsiaTheme="minorEastAsia"/>
          <w:color w:val="4472C4" w:themeColor="accent1"/>
          <w:sz w:val="22"/>
          <w:szCs w:val="22"/>
        </w:rPr>
        <w:t xml:space="preserve">Simpel klimamodel årlig stigning i </w:t>
      </w:r>
      <w:proofErr w:type="spellStart"/>
      <w:r w:rsidR="0040001A" w:rsidRPr="0040001A">
        <w:rPr>
          <w:rFonts w:eastAsiaTheme="minorEastAsia"/>
          <w:color w:val="4472C4" w:themeColor="accent1"/>
          <w:sz w:val="22"/>
          <w:szCs w:val="22"/>
        </w:rPr>
        <w:t>GHG.fpr</w:t>
      </w:r>
      <w:proofErr w:type="spellEnd"/>
      <w:r w:rsidR="0040001A" w:rsidRPr="0040001A">
        <w:rPr>
          <w:rFonts w:cstheme="minorHAnsi"/>
          <w:color w:val="000000"/>
          <w:sz w:val="22"/>
          <w:szCs w:val="22"/>
        </w:rPr>
        <w:t xml:space="preserve"> </w:t>
      </w:r>
      <w:r w:rsidR="009B6C0B" w:rsidRPr="0040001A">
        <w:rPr>
          <w:rFonts w:cstheme="minorHAnsi"/>
          <w:color w:val="000000"/>
          <w:sz w:val="22"/>
          <w:szCs w:val="22"/>
        </w:rPr>
        <w:t>tilknyttet dette øvelsesark</w:t>
      </w:r>
      <w:r w:rsidR="009B6C0B" w:rsidRPr="0040001A">
        <w:rPr>
          <w:color w:val="000000" w:themeColor="text1"/>
          <w:sz w:val="22"/>
          <w:szCs w:val="22"/>
        </w:rPr>
        <w:t>.</w:t>
      </w:r>
    </w:p>
    <w:p w14:paraId="01948102" w14:textId="77777777" w:rsidR="00AF668E" w:rsidRPr="00AF668E" w:rsidRDefault="00AF668E" w:rsidP="0040001A">
      <w:pPr>
        <w:pStyle w:val="Overskrift2"/>
      </w:pPr>
      <w:r w:rsidRPr="00AF668E">
        <w:t>Grundlæggende fysik og model for Jorden</w:t>
      </w:r>
    </w:p>
    <w:p w14:paraId="3925D00E" w14:textId="77777777" w:rsidR="00AF668E" w:rsidRPr="00650E40" w:rsidRDefault="00AF668E" w:rsidP="00AF668E">
      <w:pPr>
        <w:rPr>
          <w:rFonts w:ascii="Century Schoolbook" w:hAnsi="Century Schoolbook"/>
        </w:rPr>
      </w:pPr>
      <w:r>
        <w:rPr>
          <w:rFonts w:ascii="Century Schoolbook" w:hAnsi="Century Schoolbook"/>
        </w:rPr>
        <w:t>Der</w:t>
      </w:r>
      <w:r w:rsidRPr="00650E40">
        <w:rPr>
          <w:rFonts w:ascii="Century Schoolbook" w:hAnsi="Century Schoolbook"/>
        </w:rPr>
        <w:t xml:space="preserve"> skal </w:t>
      </w:r>
      <w:r>
        <w:rPr>
          <w:rFonts w:ascii="Century Schoolbook" w:hAnsi="Century Schoolbook"/>
        </w:rPr>
        <w:t>opstilles</w:t>
      </w:r>
      <w:r w:rsidRPr="00650E40">
        <w:rPr>
          <w:rFonts w:ascii="Century Schoolbook" w:hAnsi="Century Schoolbook"/>
        </w:rPr>
        <w:t xml:space="preserve"> en klimamodel for Jorden ved hjælp af grundlæggende fysiske principper</w:t>
      </w:r>
      <w:r>
        <w:rPr>
          <w:rFonts w:ascii="Century Schoolbook" w:hAnsi="Century Schoolbook"/>
        </w:rPr>
        <w:t xml:space="preserve"> og de to centrale her </w:t>
      </w:r>
      <w:r w:rsidRPr="00650E40">
        <w:rPr>
          <w:rFonts w:ascii="Century Schoolbook" w:hAnsi="Century Schoolbook"/>
        </w:rPr>
        <w:t>er</w:t>
      </w:r>
    </w:p>
    <w:p w14:paraId="7AAB6C42" w14:textId="77777777" w:rsidR="00AF668E" w:rsidRPr="00650E40" w:rsidRDefault="00AF668E" w:rsidP="00AF668E">
      <w:pPr>
        <w:pStyle w:val="Listeafsnit"/>
        <w:numPr>
          <w:ilvl w:val="0"/>
          <w:numId w:val="15"/>
        </w:numPr>
        <w:spacing w:after="120"/>
        <w:ind w:left="357" w:hanging="357"/>
        <w:rPr>
          <w:rFonts w:ascii="Century Schoolbook" w:hAnsi="Century Schoolbook"/>
        </w:rPr>
      </w:pPr>
      <w:r w:rsidRPr="00650E40">
        <w:rPr>
          <w:rFonts w:ascii="Century Schoolbook" w:hAnsi="Century Schoolbook"/>
        </w:rPr>
        <w:t>Et varmt legeme udsender elektromagnetisk stråling</w:t>
      </w:r>
      <w:r>
        <w:rPr>
          <w:rFonts w:ascii="Century Schoolbook" w:hAnsi="Century Schoolbook"/>
        </w:rPr>
        <w:t xml:space="preserve"> og d</w:t>
      </w:r>
      <w:r w:rsidRPr="00650E40">
        <w:rPr>
          <w:rFonts w:ascii="Century Schoolbook" w:hAnsi="Century Schoolbook"/>
        </w:rPr>
        <w:t xml:space="preserve">en strålingsenergi der udsendes pr. sekund fra </w:t>
      </w:r>
      <m:oMath>
        <m:r>
          <w:rPr>
            <w:rFonts w:ascii="Cambria Math" w:hAnsi="Cambria Math"/>
          </w:rPr>
          <m:t>1</m:t>
        </m:r>
        <m:sSup>
          <m:sSupPr>
            <m:ctrlPr>
              <w:rPr>
                <w:rFonts w:ascii="Cambria Math" w:hAnsi="Cambria Math"/>
                <w:iCs/>
              </w:rPr>
            </m:ctrlPr>
          </m:sSupPr>
          <m:e>
            <m:r>
              <m:rPr>
                <m:sty m:val="p"/>
              </m:rPr>
              <w:rPr>
                <w:rFonts w:ascii="Cambria Math" w:hAnsi="Cambria Math"/>
              </w:rPr>
              <m:t xml:space="preserve"> m</m:t>
            </m:r>
          </m:e>
          <m:sup>
            <m:r>
              <m:rPr>
                <m:sty m:val="p"/>
              </m:rPr>
              <w:rPr>
                <w:rFonts w:ascii="Cambria Math" w:hAnsi="Cambria Math"/>
              </w:rPr>
              <m:t>2</m:t>
            </m:r>
          </m:sup>
        </m:sSup>
      </m:oMath>
      <w:r w:rsidRPr="00650E40">
        <w:rPr>
          <w:rFonts w:ascii="Century Schoolbook" w:eastAsiaTheme="minorEastAsia" w:hAnsi="Century Schoolbook"/>
        </w:rPr>
        <w:t xml:space="preserve"> af legemets overflade, er givet ved</w:t>
      </w:r>
      <w:r>
        <w:rPr>
          <w:rFonts w:ascii="Century Schoolbook" w:eastAsiaTheme="minorEastAsia" w:hAnsi="Century Schoolbook"/>
        </w:rPr>
        <w:t xml:space="preserve"> </w:t>
      </w:r>
      <w:r w:rsidRPr="00650E40">
        <w:rPr>
          <w:rFonts w:ascii="Century Schoolbook" w:eastAsiaTheme="minorEastAsia" w:hAnsi="Century Schoolbook"/>
        </w:rPr>
        <w:t>Stefan-</w:t>
      </w:r>
      <w:proofErr w:type="spellStart"/>
      <w:r w:rsidRPr="00650E40">
        <w:rPr>
          <w:rFonts w:ascii="Century Schoolbook" w:eastAsiaTheme="minorEastAsia" w:hAnsi="Century Schoolbook"/>
        </w:rPr>
        <w:t>Boltzmanns</w:t>
      </w:r>
      <w:proofErr w:type="spellEnd"/>
      <w:r w:rsidRPr="00650E40">
        <w:rPr>
          <w:rFonts w:ascii="Century Schoolbook" w:eastAsiaTheme="minorEastAsia" w:hAnsi="Century Schoolbook"/>
        </w:rPr>
        <w:t xml:space="preserve"> lov</w:t>
      </w:r>
    </w:p>
    <w:p w14:paraId="1D651265" w14:textId="77777777" w:rsidR="00AF668E" w:rsidRPr="00995E48" w:rsidRDefault="00AF668E" w:rsidP="00AF668E">
      <w:pPr>
        <w:spacing w:after="120"/>
        <w:jc w:val="center"/>
        <w:rPr>
          <w:rFonts w:ascii="Century Schoolbook" w:hAnsi="Century Schoolbook"/>
        </w:rPr>
      </w:pPr>
      <m:oMathPara>
        <m:oMath>
          <m:r>
            <w:rPr>
              <w:rFonts w:ascii="Cambria Math" w:eastAsiaTheme="minorEastAsia" w:hAnsi="Cambria Math"/>
            </w:rPr>
            <m:t xml:space="preserve">P=1 </m:t>
          </m:r>
          <m:sSup>
            <m:sSupPr>
              <m:ctrlPr>
                <w:rPr>
                  <w:rFonts w:ascii="Cambria Math" w:eastAsiaTheme="minorEastAsia" w:hAnsi="Cambria Math"/>
                  <w:bCs/>
                  <w:i/>
                </w:rPr>
              </m:ctrlPr>
            </m:sSupPr>
            <m:e>
              <m:r>
                <m:rPr>
                  <m:sty m:val="p"/>
                </m:rPr>
                <w:rPr>
                  <w:rFonts w:ascii="Cambria Math" w:eastAsiaTheme="minorEastAsia" w:hAnsi="Cambria Math"/>
                </w:rPr>
                <m:t>m</m:t>
              </m:r>
              <m:ctrlPr>
                <w:rPr>
                  <w:rFonts w:ascii="Cambria Math" w:eastAsiaTheme="minorEastAsia" w:hAnsi="Cambria Math"/>
                  <w:i/>
                </w:rPr>
              </m:ctrlPr>
            </m:e>
            <m:sup>
              <m:r>
                <w:rPr>
                  <w:rFonts w:ascii="Cambria Math" w:eastAsiaTheme="minorEastAsia" w:hAnsi="Cambria Math"/>
                </w:rPr>
                <m:t>2</m:t>
              </m:r>
            </m:sup>
          </m:sSup>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B</m:t>
              </m:r>
            </m:sub>
          </m:sSub>
          <m:r>
            <w:rPr>
              <w:rFonts w:ascii="Cambria Math" w:eastAsiaTheme="minorEastAsia" w:hAnsi="Cambria Math"/>
            </w:rPr>
            <m:t>∙</m:t>
          </m:r>
          <m:sSup>
            <m:sSupPr>
              <m:ctrlPr>
                <w:rPr>
                  <w:rFonts w:ascii="Cambria Math" w:eastAsiaTheme="minorEastAsia" w:hAnsi="Cambria Math"/>
                  <w:bCs/>
                  <w:i/>
                </w:rPr>
              </m:ctrlPr>
            </m:sSupPr>
            <m:e>
              <m:r>
                <w:rPr>
                  <w:rFonts w:ascii="Cambria Math" w:eastAsiaTheme="minorEastAsia" w:hAnsi="Cambria Math"/>
                </w:rPr>
                <m:t>T</m:t>
              </m:r>
            </m:e>
            <m:sup>
              <m:r>
                <w:rPr>
                  <w:rFonts w:ascii="Cambria Math" w:eastAsiaTheme="minorEastAsia" w:hAnsi="Cambria Math"/>
                </w:rPr>
                <m:t>4</m:t>
              </m:r>
            </m:sup>
          </m:sSup>
          <m:r>
            <w:rPr>
              <w:rFonts w:ascii="Cambria Math" w:eastAsiaTheme="minorEastAsia" w:hAnsi="Cambria Math"/>
            </w:rPr>
            <m:t>=</m:t>
          </m:r>
          <m:r>
            <w:rPr>
              <w:rFonts w:ascii="Cambria Math" w:hAnsi="Cambria Math"/>
            </w:rPr>
            <m:t>5,67∙</m:t>
          </m:r>
          <m:sSup>
            <m:sSupPr>
              <m:ctrlPr>
                <w:rPr>
                  <w:rFonts w:ascii="Cambria Math" w:hAnsi="Cambria Math"/>
                  <w:bCs/>
                  <w:i/>
                </w:rPr>
              </m:ctrlPr>
            </m:sSupPr>
            <m:e>
              <m:r>
                <w:rPr>
                  <w:rFonts w:ascii="Cambria Math" w:hAnsi="Cambria Math"/>
                </w:rPr>
                <m:t>10</m:t>
              </m:r>
            </m:e>
            <m:sup>
              <m:r>
                <w:rPr>
                  <w:rFonts w:ascii="Cambria Math" w:hAnsi="Cambria Math"/>
                </w:rPr>
                <m:t>-8</m:t>
              </m:r>
            </m:sup>
          </m:sSup>
          <m:f>
            <m:fPr>
              <m:ctrlPr>
                <w:rPr>
                  <w:rFonts w:ascii="Cambria Math" w:hAnsi="Cambria Math"/>
                  <w:bCs/>
                  <w:iCs/>
                </w:rPr>
              </m:ctrlPr>
            </m:fPr>
            <m:num>
              <m:r>
                <m:rPr>
                  <m:sty m:val="p"/>
                </m:rPr>
                <w:rPr>
                  <w:rFonts w:ascii="Cambria Math" w:hAnsi="Cambria Math"/>
                </w:rPr>
                <m:t>W</m:t>
              </m:r>
            </m:num>
            <m:den>
              <m:sSup>
                <m:sSupPr>
                  <m:ctrlPr>
                    <w:rPr>
                      <w:rFonts w:ascii="Cambria Math" w:hAnsi="Cambria Math"/>
                      <w:bCs/>
                      <w:iCs/>
                    </w:rPr>
                  </m:ctrlPr>
                </m:sSupPr>
                <m:e>
                  <m:r>
                    <m:rPr>
                      <m:sty m:val="p"/>
                    </m:rPr>
                    <w:rPr>
                      <w:rFonts w:ascii="Cambria Math" w:hAnsi="Cambria Math"/>
                    </w:rPr>
                    <m:t>K</m:t>
                  </m:r>
                </m:e>
                <m:sup>
                  <m:r>
                    <m:rPr>
                      <m:sty m:val="p"/>
                    </m:rPr>
                    <w:rPr>
                      <w:rFonts w:ascii="Cambria Math" w:hAnsi="Cambria Math"/>
                    </w:rPr>
                    <m:t>4</m:t>
                  </m:r>
                </m:sup>
              </m:sSup>
            </m:den>
          </m:f>
          <m:r>
            <w:rPr>
              <w:rFonts w:ascii="Cambria Math" w:eastAsiaTheme="minorEastAsia" w:hAnsi="Cambria Math"/>
            </w:rPr>
            <m:t>∙</m:t>
          </m:r>
          <m:sSup>
            <m:sSupPr>
              <m:ctrlPr>
                <w:rPr>
                  <w:rFonts w:ascii="Cambria Math" w:eastAsiaTheme="minorEastAsia" w:hAnsi="Cambria Math"/>
                  <w:bCs/>
                  <w:i/>
                </w:rPr>
              </m:ctrlPr>
            </m:sSupPr>
            <m:e>
              <m:r>
                <w:rPr>
                  <w:rFonts w:ascii="Cambria Math" w:eastAsiaTheme="minorEastAsia" w:hAnsi="Cambria Math"/>
                </w:rPr>
                <m:t>T</m:t>
              </m:r>
            </m:e>
            <m:sup>
              <m:r>
                <w:rPr>
                  <w:rFonts w:ascii="Cambria Math" w:eastAsiaTheme="minorEastAsia" w:hAnsi="Cambria Math"/>
                </w:rPr>
                <m:t>4</m:t>
              </m:r>
            </m:sup>
          </m:sSup>
        </m:oMath>
      </m:oMathPara>
    </w:p>
    <w:p w14:paraId="497F6E41" w14:textId="77777777" w:rsidR="00AF668E" w:rsidRPr="00C20AD2" w:rsidRDefault="00AF668E" w:rsidP="00AF668E">
      <w:pPr>
        <w:spacing w:after="120"/>
        <w:ind w:left="357"/>
        <w:rPr>
          <w:rFonts w:ascii="Century Schoolbook" w:eastAsiaTheme="minorEastAsia" w:hAnsi="Century Schoolbook"/>
        </w:rPr>
      </w:pPr>
      <w:r w:rsidRPr="00650E40">
        <w:rPr>
          <w:rFonts w:ascii="Century Schoolbook" w:hAnsi="Century Schoolbook"/>
        </w:rPr>
        <w:t xml:space="preserve">hvor </w:t>
      </w:r>
      <m:oMath>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B</m:t>
            </m:r>
          </m:sub>
        </m:sSub>
        <m:r>
          <w:rPr>
            <w:rFonts w:ascii="Cambria Math" w:eastAsiaTheme="minorEastAsia" w:hAnsi="Cambria Math"/>
          </w:rPr>
          <m:t>=</m:t>
        </m:r>
        <m:r>
          <w:rPr>
            <w:rFonts w:ascii="Cambria Math" w:hAnsi="Cambria Math"/>
          </w:rPr>
          <m:t>5,67∙</m:t>
        </m:r>
        <m:sSup>
          <m:sSupPr>
            <m:ctrlPr>
              <w:rPr>
                <w:rFonts w:ascii="Cambria Math" w:hAnsi="Cambria Math"/>
                <w:bCs/>
                <w:i/>
              </w:rPr>
            </m:ctrlPr>
          </m:sSupPr>
          <m:e>
            <m:r>
              <w:rPr>
                <w:rFonts w:ascii="Cambria Math" w:hAnsi="Cambria Math"/>
              </w:rPr>
              <m:t>10</m:t>
            </m:r>
          </m:e>
          <m:sup>
            <m:r>
              <w:rPr>
                <w:rFonts w:ascii="Cambria Math" w:hAnsi="Cambria Math"/>
              </w:rPr>
              <m:t>-8</m:t>
            </m:r>
          </m:sup>
        </m:sSup>
        <m:f>
          <m:fPr>
            <m:ctrlPr>
              <w:rPr>
                <w:rFonts w:ascii="Cambria Math" w:hAnsi="Cambria Math"/>
                <w:bCs/>
                <w:iCs/>
              </w:rPr>
            </m:ctrlPr>
          </m:fPr>
          <m:num>
            <m:r>
              <m:rPr>
                <m:sty m:val="p"/>
              </m:rPr>
              <w:rPr>
                <w:rFonts w:ascii="Cambria Math" w:hAnsi="Cambria Math"/>
              </w:rPr>
              <m:t>W</m:t>
            </m:r>
          </m:num>
          <m:den>
            <m:sSup>
              <m:sSupPr>
                <m:ctrlPr>
                  <w:rPr>
                    <w:rFonts w:ascii="Cambria Math" w:hAnsi="Cambria Math"/>
                    <w:bCs/>
                    <w:iCs/>
                  </w:rPr>
                </m:ctrlPr>
              </m:sSupPr>
              <m:e>
                <m:r>
                  <m:rPr>
                    <m:sty m:val="p"/>
                  </m:rPr>
                  <w:rPr>
                    <w:rFonts w:ascii="Cambria Math" w:hAnsi="Cambria Math"/>
                  </w:rPr>
                  <m:t>m</m:t>
                </m:r>
              </m:e>
              <m:sup>
                <m:r>
                  <m:rPr>
                    <m:sty m:val="p"/>
                  </m:rPr>
                  <w:rPr>
                    <w:rFonts w:ascii="Cambria Math" w:hAnsi="Cambria Math"/>
                  </w:rPr>
                  <m:t>2</m:t>
                </m:r>
              </m:sup>
            </m:sSup>
            <m:r>
              <m:rPr>
                <m:sty m:val="p"/>
              </m:rPr>
              <w:rPr>
                <w:rFonts w:ascii="Cambria Math" w:hAnsi="Cambria Math"/>
              </w:rPr>
              <m:t>∙</m:t>
            </m:r>
            <m:sSup>
              <m:sSupPr>
                <m:ctrlPr>
                  <w:rPr>
                    <w:rFonts w:ascii="Cambria Math" w:hAnsi="Cambria Math"/>
                    <w:bCs/>
                    <w:iCs/>
                  </w:rPr>
                </m:ctrlPr>
              </m:sSupPr>
              <m:e>
                <m:r>
                  <m:rPr>
                    <m:sty m:val="p"/>
                  </m:rPr>
                  <w:rPr>
                    <w:rFonts w:ascii="Cambria Math" w:hAnsi="Cambria Math"/>
                  </w:rPr>
                  <m:t>K</m:t>
                </m:r>
              </m:e>
              <m:sup>
                <m:r>
                  <m:rPr>
                    <m:sty m:val="p"/>
                  </m:rPr>
                  <w:rPr>
                    <w:rFonts w:ascii="Cambria Math" w:hAnsi="Cambria Math"/>
                  </w:rPr>
                  <m:t>4</m:t>
                </m:r>
              </m:sup>
            </m:sSup>
          </m:den>
        </m:f>
        <m:r>
          <m:rPr>
            <m:sty m:val="b"/>
          </m:rPr>
          <w:rPr>
            <w:rFonts w:ascii="Cambria Math" w:hAnsi="Cambria Math"/>
          </w:rPr>
          <m:t xml:space="preserve"> </m:t>
        </m:r>
      </m:oMath>
      <w:r w:rsidRPr="00650E40">
        <w:rPr>
          <w:rFonts w:ascii="Century Schoolbook" w:eastAsiaTheme="minorEastAsia" w:hAnsi="Century Schoolbook"/>
          <w:b/>
        </w:rPr>
        <w:t xml:space="preserve"> </w:t>
      </w:r>
      <w:r w:rsidRPr="00AD521F">
        <w:rPr>
          <w:rFonts w:ascii="Century Schoolbook" w:eastAsiaTheme="minorEastAsia" w:hAnsi="Century Schoolbook"/>
          <w:bCs/>
        </w:rPr>
        <w:t xml:space="preserve">er </w:t>
      </w:r>
      <w:proofErr w:type="spellStart"/>
      <w:r w:rsidRPr="00AD521F">
        <w:rPr>
          <w:rFonts w:ascii="Century Schoolbook" w:eastAsiaTheme="minorEastAsia" w:hAnsi="Century Schoolbook"/>
          <w:bCs/>
        </w:rPr>
        <w:t>Boltzmanns</w:t>
      </w:r>
      <w:proofErr w:type="spellEnd"/>
      <w:r w:rsidRPr="00AD521F">
        <w:rPr>
          <w:rFonts w:ascii="Century Schoolbook" w:eastAsiaTheme="minorEastAsia" w:hAnsi="Century Schoolbook"/>
          <w:bCs/>
        </w:rPr>
        <w:t xml:space="preserve"> konstant</w:t>
      </w:r>
      <w:r>
        <w:rPr>
          <w:rFonts w:ascii="Century Schoolbook" w:eastAsiaTheme="minorEastAsia" w:hAnsi="Century Schoolbook"/>
          <w:b/>
        </w:rPr>
        <w:t xml:space="preserve"> </w:t>
      </w:r>
      <w:r w:rsidRPr="00650E40">
        <w:rPr>
          <w:rFonts w:ascii="Century Schoolbook" w:eastAsiaTheme="minorEastAsia" w:hAnsi="Century Schoolbook"/>
        </w:rPr>
        <w:t xml:space="preserve">og </w:t>
      </w:r>
      <m:oMath>
        <m:r>
          <w:rPr>
            <w:rFonts w:ascii="Cambria Math" w:eastAsiaTheme="minorEastAsia" w:hAnsi="Cambria Math"/>
          </w:rPr>
          <m:t>T</m:t>
        </m:r>
      </m:oMath>
      <w:r w:rsidRPr="00650E40">
        <w:rPr>
          <w:rFonts w:ascii="Century Schoolbook" w:eastAsiaTheme="minorEastAsia" w:hAnsi="Century Schoolbook"/>
          <w:b/>
        </w:rPr>
        <w:t xml:space="preserve"> </w:t>
      </w:r>
      <w:r w:rsidRPr="00650E40">
        <w:rPr>
          <w:rFonts w:ascii="Century Schoolbook" w:eastAsiaTheme="minorEastAsia" w:hAnsi="Century Schoolbook"/>
        </w:rPr>
        <w:t xml:space="preserve">legemets overfladetemperatur i </w:t>
      </w:r>
      <w:r>
        <w:rPr>
          <w:rFonts w:ascii="Century Schoolbook" w:eastAsiaTheme="minorEastAsia" w:hAnsi="Century Schoolbook"/>
        </w:rPr>
        <w:t>k</w:t>
      </w:r>
      <w:r w:rsidRPr="00650E40">
        <w:rPr>
          <w:rFonts w:ascii="Century Schoolbook" w:eastAsiaTheme="minorEastAsia" w:hAnsi="Century Schoolbook"/>
        </w:rPr>
        <w:t xml:space="preserve">elvin. </w:t>
      </w:r>
      <w:r>
        <w:rPr>
          <w:rFonts w:ascii="Century Schoolbook" w:eastAsiaTheme="minorEastAsia" w:hAnsi="Century Schoolbook"/>
        </w:rPr>
        <w:t>Man kan undersøge mere om bølgelængder og temperaturer samt den udstrålede intensitet på animationen</w:t>
      </w:r>
      <w:r w:rsidRPr="0019425E">
        <w:rPr>
          <w:rFonts w:ascii="Century Schoolbook" w:eastAsiaTheme="minorEastAsia" w:hAnsi="Century Schoolbook"/>
        </w:rPr>
        <w:t xml:space="preserve"> </w:t>
      </w:r>
      <w:hyperlink r:id="rId8" w:history="1">
        <w:r w:rsidRPr="0019425E">
          <w:rPr>
            <w:rStyle w:val="Hyperlink"/>
            <w:rFonts w:ascii="Century Schoolbook" w:hAnsi="Century Schoolbook"/>
          </w:rPr>
          <w:t>https://phet.colorado.edu/da/simulation/blackbody-spectrum</w:t>
        </w:r>
      </w:hyperlink>
      <w:r>
        <w:rPr>
          <w:rFonts w:ascii="Century Schoolbook" w:hAnsi="Century Schoolbook"/>
        </w:rPr>
        <w:t xml:space="preserve"> </w:t>
      </w:r>
    </w:p>
    <w:p w14:paraId="38B58AFB" w14:textId="77777777" w:rsidR="00AF668E" w:rsidRPr="00650E40" w:rsidRDefault="00AF668E" w:rsidP="00AF668E">
      <w:pPr>
        <w:pStyle w:val="Listeafsnit"/>
        <w:numPr>
          <w:ilvl w:val="0"/>
          <w:numId w:val="15"/>
        </w:numPr>
        <w:spacing w:after="120"/>
        <w:ind w:left="357" w:hanging="357"/>
        <w:rPr>
          <w:rFonts w:ascii="Century Schoolbook" w:eastAsiaTheme="minorEastAsia" w:hAnsi="Century Schoolbook"/>
        </w:rPr>
      </w:pPr>
      <w:r w:rsidRPr="00650E40">
        <w:rPr>
          <w:rFonts w:ascii="Century Schoolbook" w:eastAsiaTheme="minorEastAsia" w:hAnsi="Century Schoolbook"/>
        </w:rPr>
        <w:t>Et legeme er i te</w:t>
      </w:r>
      <w:r>
        <w:rPr>
          <w:rFonts w:ascii="Century Schoolbook" w:eastAsiaTheme="minorEastAsia" w:hAnsi="Century Schoolbook"/>
        </w:rPr>
        <w:t xml:space="preserve">rmisk </w:t>
      </w:r>
      <w:r w:rsidRPr="00650E40">
        <w:rPr>
          <w:rFonts w:ascii="Century Schoolbook" w:eastAsiaTheme="minorEastAsia" w:hAnsi="Century Schoolbook"/>
        </w:rPr>
        <w:t>ligevægt</w:t>
      </w:r>
      <w:r>
        <w:rPr>
          <w:rFonts w:ascii="Century Schoolbook" w:eastAsiaTheme="minorEastAsia" w:hAnsi="Century Schoolbook"/>
        </w:rPr>
        <w:t>,</w:t>
      </w:r>
      <w:r w:rsidRPr="00650E40">
        <w:rPr>
          <w:rFonts w:ascii="Century Schoolbook" w:eastAsiaTheme="minorEastAsia" w:hAnsi="Century Schoolbook"/>
        </w:rPr>
        <w:t xml:space="preserve"> når det udsender lige så </w:t>
      </w:r>
      <w:r>
        <w:rPr>
          <w:rFonts w:ascii="Century Schoolbook" w:eastAsiaTheme="minorEastAsia" w:hAnsi="Century Schoolbook"/>
        </w:rPr>
        <w:t xml:space="preserve">stor effekt som </w:t>
      </w:r>
      <w:r w:rsidRPr="00650E40">
        <w:rPr>
          <w:rFonts w:ascii="Century Schoolbook" w:eastAsiaTheme="minorEastAsia" w:hAnsi="Century Schoolbook"/>
        </w:rPr>
        <w:t xml:space="preserve">det modtager. </w:t>
      </w:r>
    </w:p>
    <w:p w14:paraId="27A19115" w14:textId="77777777" w:rsidR="00AF668E" w:rsidRDefault="00AF668E" w:rsidP="00AF668E">
      <w:pPr>
        <w:rPr>
          <w:rFonts w:ascii="Century Schoolbook" w:hAnsi="Century Schoolbook"/>
        </w:rPr>
      </w:pPr>
      <w:r w:rsidRPr="003E3FAD">
        <w:rPr>
          <w:rFonts w:ascii="Century Schoolbook" w:hAnsi="Century Schoolbook"/>
        </w:rPr>
        <w:t xml:space="preserve">Grundideen i modellen er, at når vi starter med en eller anden temperatur for Jorden, så udstråler Jorden en energi der afhænger af denne starttemperatur. Hvis Jordens temperatur er lav, </w:t>
      </w:r>
      <w:r>
        <w:rPr>
          <w:rFonts w:ascii="Century Schoolbook" w:hAnsi="Century Schoolbook"/>
        </w:rPr>
        <w:t xml:space="preserve">så </w:t>
      </w:r>
      <w:r w:rsidRPr="003E3FAD">
        <w:rPr>
          <w:rFonts w:ascii="Century Schoolbook" w:hAnsi="Century Schoolbook"/>
        </w:rPr>
        <w:t xml:space="preserve">er udstrålingen lille </w:t>
      </w:r>
      <w:r>
        <w:rPr>
          <w:rFonts w:ascii="Century Schoolbook" w:hAnsi="Century Schoolbook"/>
        </w:rPr>
        <w:t>og</w:t>
      </w:r>
      <w:r w:rsidRPr="003E3FAD">
        <w:rPr>
          <w:rFonts w:ascii="Century Schoolbook" w:hAnsi="Century Schoolbook"/>
        </w:rPr>
        <w:t xml:space="preserve"> mindre end indstrålingen. Derfor stiger Jordens temperatur. Den nye højere temperatur giver så en større udstråling. Den nye udstråling er måske stadig lavere end indstrålingen, så temperaturen stiger stadig, og temperaturen stiger yderligere.</w:t>
      </w:r>
      <w:r w:rsidRPr="0019425E">
        <w:rPr>
          <w:rFonts w:ascii="Century Schoolbook" w:hAnsi="Century Schoolbook"/>
          <w:i/>
        </w:rPr>
        <w:t xml:space="preserve"> </w:t>
      </w:r>
      <w:r w:rsidRPr="003725E8">
        <w:rPr>
          <w:rFonts w:ascii="Century Schoolbook" w:hAnsi="Century Schoolbook"/>
          <w:i/>
        </w:rPr>
        <w:t>Solarkonstanten</w:t>
      </w:r>
      <w:r w:rsidRPr="003725E8">
        <w:rPr>
          <w:rFonts w:ascii="Century Schoolbook" w:hAnsi="Century Schoolbook"/>
        </w:rPr>
        <w:t xml:space="preserve"> er 1360 </w:t>
      </w:r>
      <m:oMath>
        <m:f>
          <m:fPr>
            <m:ctrlPr>
              <w:rPr>
                <w:rFonts w:ascii="Cambria Math" w:hAnsi="Cambria Math"/>
                <w:i/>
              </w:rPr>
            </m:ctrlPr>
          </m:fPr>
          <m:num>
            <m:r>
              <m:rPr>
                <m:nor/>
              </m:rPr>
              <w:rPr>
                <w:rFonts w:ascii="Century Schoolbook" w:hAnsi="Century Schoolbook"/>
              </w:rPr>
              <m:t>W</m:t>
            </m:r>
          </m:num>
          <m:den>
            <m:sSup>
              <m:sSupPr>
                <m:ctrlPr>
                  <w:rPr>
                    <w:rFonts w:ascii="Cambria Math" w:hAnsi="Cambria Math"/>
                    <w:i/>
                  </w:rPr>
                </m:ctrlPr>
              </m:sSupPr>
              <m:e>
                <m:r>
                  <m:rPr>
                    <m:nor/>
                  </m:rPr>
                  <w:rPr>
                    <w:rFonts w:ascii="Century Schoolbook" w:hAnsi="Century Schoolbook"/>
                  </w:rPr>
                  <m:t>m</m:t>
                </m:r>
              </m:e>
              <m:sup>
                <m:r>
                  <m:rPr>
                    <m:nor/>
                  </m:rPr>
                  <w:rPr>
                    <w:rFonts w:ascii="Century Schoolbook" w:hAnsi="Century Schoolbook"/>
                  </w:rPr>
                  <m:t>2</m:t>
                </m:r>
              </m:sup>
            </m:sSup>
          </m:den>
        </m:f>
      </m:oMath>
      <w:r w:rsidRPr="003725E8">
        <w:rPr>
          <w:rFonts w:ascii="Century Schoolbook" w:eastAsiaTheme="minorEastAsia" w:hAnsi="Century Schoolbook"/>
        </w:rPr>
        <w:t xml:space="preserve"> og beskriver hvor stor effekt den del af Jorden der er vendt mod Solen modtager. </w:t>
      </w:r>
      <w:r w:rsidRPr="003725E8">
        <w:rPr>
          <w:rFonts w:ascii="Century Schoolbook" w:hAnsi="Century Schoolbook"/>
        </w:rPr>
        <w:t xml:space="preserve">Cirklen der rammes af Solens stråler har arealet </w:t>
      </w:r>
      <m:oMath>
        <m:r>
          <w:rPr>
            <w:rFonts w:ascii="Cambria Math" w:hAnsi="Cambria Math"/>
          </w:rPr>
          <m:t>π∙</m:t>
        </m:r>
        <m:sSubSup>
          <m:sSubSupPr>
            <m:ctrlPr>
              <w:rPr>
                <w:rFonts w:ascii="Cambria Math" w:hAnsi="Cambria Math"/>
                <w:i/>
              </w:rPr>
            </m:ctrlPr>
          </m:sSubSupPr>
          <m:e>
            <m:r>
              <w:rPr>
                <w:rFonts w:ascii="Cambria Math" w:hAnsi="Cambria Math"/>
              </w:rPr>
              <m:t>R</m:t>
            </m:r>
          </m:e>
          <m:sub>
            <m:r>
              <w:rPr>
                <w:rFonts w:ascii="Cambria Math" w:hAnsi="Cambria Math"/>
              </w:rPr>
              <m:t>J</m:t>
            </m:r>
          </m:sub>
          <m:sup>
            <m:r>
              <w:rPr>
                <w:rFonts w:ascii="Cambria Math" w:hAnsi="Cambria Math"/>
              </w:rPr>
              <m:t>2</m:t>
            </m:r>
          </m:sup>
        </m:sSubSup>
      </m:oMath>
      <w:r w:rsidRPr="003725E8">
        <w:rPr>
          <w:rFonts w:ascii="Century Schoolbook" w:hAnsi="Century Schoolbook"/>
          <w:vertAlign w:val="subscript"/>
        </w:rPr>
        <w:t xml:space="preserve"> </w:t>
      </w:r>
      <w:r w:rsidRPr="003725E8">
        <w:rPr>
          <w:rFonts w:ascii="Century Schoolbook" w:hAnsi="Century Schoolbook"/>
        </w:rPr>
        <w:t xml:space="preserve">mens Jordoverfladen er kugleformet overfladearealet </w:t>
      </w:r>
      <m:oMath>
        <m:r>
          <w:rPr>
            <w:rFonts w:ascii="Cambria Math" w:hAnsi="Cambria Math"/>
          </w:rPr>
          <m:t>4π∙</m:t>
        </m:r>
        <m:sSubSup>
          <m:sSubSupPr>
            <m:ctrlPr>
              <w:rPr>
                <w:rFonts w:ascii="Cambria Math" w:hAnsi="Cambria Math"/>
                <w:i/>
              </w:rPr>
            </m:ctrlPr>
          </m:sSubSupPr>
          <m:e>
            <m:r>
              <w:rPr>
                <w:rFonts w:ascii="Cambria Math" w:hAnsi="Cambria Math"/>
              </w:rPr>
              <m:t>R</m:t>
            </m:r>
          </m:e>
          <m:sub>
            <m:r>
              <w:rPr>
                <w:rFonts w:ascii="Cambria Math" w:hAnsi="Cambria Math"/>
              </w:rPr>
              <m:t>J</m:t>
            </m:r>
          </m:sub>
          <m:sup>
            <m:r>
              <w:rPr>
                <w:rFonts w:ascii="Cambria Math" w:hAnsi="Cambria Math"/>
              </w:rPr>
              <m:t>2</m:t>
            </m:r>
          </m:sup>
        </m:sSubSup>
      </m:oMath>
      <w:r w:rsidRPr="003725E8">
        <w:rPr>
          <w:rFonts w:ascii="Century Schoolbook" w:hAnsi="Century Schoolbook"/>
        </w:rPr>
        <w:t xml:space="preserve">, så effekten skal fordeles på et areal der er 4 gange så stort dvs. i gennemsnit modtages ¼ af Solarkonstantens effekt. </w:t>
      </w:r>
    </w:p>
    <w:p w14:paraId="7C479A8F" w14:textId="77777777" w:rsidR="00AF668E" w:rsidRDefault="00F75CE3" w:rsidP="00AF668E">
      <w:pPr>
        <w:jc w:val="center"/>
        <w:rPr>
          <w:rFonts w:ascii="Century Schoolbook" w:hAnsi="Century Schoolbook"/>
        </w:rPr>
      </w:pPr>
      <w:r>
        <w:rPr>
          <w:rFonts w:ascii="Century Schoolbook" w:hAnsi="Century Schoolbook"/>
          <w:noProof/>
        </w:rPr>
        <w:drawing>
          <wp:inline distT="0" distB="0" distL="0" distR="0" wp14:anchorId="05166A87" wp14:editId="11AFFD24">
            <wp:extent cx="3706238" cy="2627704"/>
            <wp:effectExtent l="0" t="0" r="2540" b="1270"/>
            <wp:docPr id="445511836" name="Billede 1" descr="Et billede, der indeholder sfære/kugle, cirkel, planet, skærmbilled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511836" name="Billede 1" descr="Et billede, der indeholder sfære/kugle, cirkel, planet, skærmbillede&#10;&#10;Automatisk genereret beskrivelse"/>
                    <pic:cNvPicPr/>
                  </pic:nvPicPr>
                  <pic:blipFill>
                    <a:blip r:embed="rId9">
                      <a:extLst>
                        <a:ext uri="{28A0092B-C50C-407E-A947-70E740481C1C}">
                          <a14:useLocalDpi xmlns:a14="http://schemas.microsoft.com/office/drawing/2010/main" val="0"/>
                        </a:ext>
                      </a:extLst>
                    </a:blip>
                    <a:stretch>
                      <a:fillRect/>
                    </a:stretch>
                  </pic:blipFill>
                  <pic:spPr>
                    <a:xfrm>
                      <a:off x="0" y="0"/>
                      <a:ext cx="3751361" cy="2659696"/>
                    </a:xfrm>
                    <a:prstGeom prst="rect">
                      <a:avLst/>
                    </a:prstGeom>
                  </pic:spPr>
                </pic:pic>
              </a:graphicData>
            </a:graphic>
          </wp:inline>
        </w:drawing>
      </w:r>
    </w:p>
    <w:p w14:paraId="6201482C" w14:textId="77777777" w:rsidR="00AF668E" w:rsidRPr="001E5602" w:rsidRDefault="00AF668E" w:rsidP="00AF668E">
      <w:pPr>
        <w:spacing w:after="120"/>
        <w:jc w:val="center"/>
        <w:rPr>
          <w:rFonts w:ascii="Century Schoolbook" w:hAnsi="Century Schoolbook"/>
          <w:i/>
          <w:iCs/>
          <w:sz w:val="20"/>
          <w:szCs w:val="20"/>
        </w:rPr>
      </w:pPr>
      <w:r w:rsidRPr="00995E48">
        <w:rPr>
          <w:rFonts w:ascii="Century Schoolbook" w:hAnsi="Century Schoolbook"/>
          <w:i/>
          <w:iCs/>
          <w:sz w:val="20"/>
          <w:szCs w:val="20"/>
        </w:rPr>
        <w:t>Figur 1: Areal der rammes af Jordens stråler og Jordens overfladeareal</w:t>
      </w:r>
    </w:p>
    <w:p w14:paraId="663AB34C" w14:textId="77777777" w:rsidR="00AF668E" w:rsidRDefault="00AF668E" w:rsidP="00AF668E">
      <w:pPr>
        <w:rPr>
          <w:rFonts w:ascii="Century Schoolbook" w:hAnsi="Century Schoolbook"/>
        </w:rPr>
      </w:pPr>
      <w:r w:rsidRPr="003725E8">
        <w:rPr>
          <w:rFonts w:ascii="Century Schoolbook" w:hAnsi="Century Schoolbook"/>
        </w:rPr>
        <w:lastRenderedPageBreak/>
        <w:t xml:space="preserve">Desuden skal </w:t>
      </w:r>
      <w:r>
        <w:rPr>
          <w:rFonts w:ascii="Century Schoolbook" w:hAnsi="Century Schoolbook"/>
        </w:rPr>
        <w:t>der</w:t>
      </w:r>
      <w:r w:rsidRPr="003725E8">
        <w:rPr>
          <w:rFonts w:ascii="Century Schoolbook" w:hAnsi="Century Schoolbook"/>
        </w:rPr>
        <w:t xml:space="preserve"> tage</w:t>
      </w:r>
      <w:r>
        <w:rPr>
          <w:rFonts w:ascii="Century Schoolbook" w:hAnsi="Century Schoolbook"/>
        </w:rPr>
        <w:t>s</w:t>
      </w:r>
      <w:r w:rsidRPr="003725E8">
        <w:rPr>
          <w:rFonts w:ascii="Century Schoolbook" w:hAnsi="Century Schoolbook"/>
        </w:rPr>
        <w:t xml:space="preserve"> hensyn til </w:t>
      </w:r>
      <w:r>
        <w:rPr>
          <w:rFonts w:ascii="Century Schoolbook" w:hAnsi="Century Schoolbook"/>
        </w:rPr>
        <w:t xml:space="preserve">den gennemsnitlige albedo for Jorden inklusive atmosfæren, </w:t>
      </w:r>
      <m:oMath>
        <m:r>
          <w:rPr>
            <w:rFonts w:ascii="Cambria Math" w:eastAsiaTheme="minorEastAsia" w:hAnsi="Cambria Math"/>
            <w:i/>
          </w:rPr>
          <w:sym w:font="Symbol" w:char="F061"/>
        </m:r>
      </m:oMath>
      <w:r>
        <w:rPr>
          <w:rFonts w:ascii="Century Schoolbook" w:eastAsiaTheme="minorEastAsia" w:hAnsi="Century Schoolbook"/>
        </w:rPr>
        <w:t>,</w:t>
      </w:r>
      <w:r>
        <w:rPr>
          <w:rFonts w:ascii="Century Schoolbook" w:hAnsi="Century Schoolbook"/>
        </w:rPr>
        <w:t xml:space="preserve"> ikke </w:t>
      </w:r>
      <w:r w:rsidRPr="003725E8">
        <w:rPr>
          <w:rFonts w:ascii="Century Schoolbook" w:hAnsi="Century Schoolbook"/>
        </w:rPr>
        <w:t>bidrage</w:t>
      </w:r>
      <w:r>
        <w:rPr>
          <w:rFonts w:ascii="Century Schoolbook" w:hAnsi="Century Schoolbook"/>
        </w:rPr>
        <w:t>r</w:t>
      </w:r>
      <w:r w:rsidRPr="003725E8">
        <w:rPr>
          <w:rFonts w:ascii="Century Schoolbook" w:hAnsi="Century Schoolbook"/>
        </w:rPr>
        <w:t xml:space="preserve"> til opvarmningen</w:t>
      </w:r>
      <w:r>
        <w:rPr>
          <w:rFonts w:ascii="Century Schoolbook" w:hAnsi="Century Schoolbook"/>
        </w:rPr>
        <w:t>, så effekten for indstrålingen på 1 m</w:t>
      </w:r>
      <w:r w:rsidRPr="00EA7B35">
        <w:rPr>
          <w:rFonts w:ascii="Century Schoolbook" w:hAnsi="Century Schoolbook"/>
          <w:vertAlign w:val="superscript"/>
        </w:rPr>
        <w:t>2</w:t>
      </w:r>
      <w:r>
        <w:rPr>
          <w:rFonts w:ascii="Century Schoolbook" w:hAnsi="Century Schoolbook"/>
        </w:rPr>
        <w:t xml:space="preserve"> er </w:t>
      </w:r>
    </w:p>
    <w:p w14:paraId="74FD595A" w14:textId="77777777" w:rsidR="00AF668E" w:rsidRDefault="00000000" w:rsidP="00AF668E">
      <w:pPr>
        <w:rPr>
          <w:rFonts w:ascii="Century Schoolbook" w:hAnsi="Century Schoolbook"/>
        </w:rPr>
      </w:pPr>
      <m:oMathPara>
        <m:oMath>
          <m:sSub>
            <m:sSubPr>
              <m:ctrlPr>
                <w:rPr>
                  <w:rFonts w:ascii="Cambria Math" w:eastAsiaTheme="minorEastAsia" w:hAnsi="Cambria Math"/>
                  <w:i/>
                </w:rPr>
              </m:ctrlPr>
            </m:sSubPr>
            <m:e>
              <m:r>
                <w:rPr>
                  <w:rFonts w:ascii="Cambria Math" w:eastAsiaTheme="minorEastAsia" w:hAnsi="Cambria Math"/>
                </w:rPr>
                <m:t>P</m:t>
              </m:r>
            </m:e>
            <m:sub>
              <m:r>
                <m:rPr>
                  <m:sty m:val="p"/>
                </m:rPr>
                <w:rPr>
                  <w:rFonts w:ascii="Cambria Math" w:eastAsiaTheme="minorEastAsia" w:hAnsi="Cambria Math"/>
                </w:rPr>
                <m:t>Sol</m:t>
              </m:r>
            </m:sub>
          </m:sSub>
          <m:r>
            <w:rPr>
              <w:rFonts w:ascii="Cambria Math" w:eastAsiaTheme="minorEastAsia" w:hAnsi="Cambria Math"/>
            </w:rPr>
            <m:t xml:space="preserve">=1 </m:t>
          </m:r>
          <m:sSup>
            <m:sSupPr>
              <m:ctrlPr>
                <w:rPr>
                  <w:rFonts w:ascii="Cambria Math" w:eastAsiaTheme="minorEastAsia" w:hAnsi="Cambria Math"/>
                  <w:i/>
                </w:rPr>
              </m:ctrlPr>
            </m:sSupPr>
            <m:e>
              <m:r>
                <m:rPr>
                  <m:nor/>
                </m:rPr>
                <w:rPr>
                  <w:rFonts w:ascii="Cambria Math" w:eastAsiaTheme="minorEastAsia" w:hAnsi="Cambria Math"/>
                </w:rPr>
                <m:t>m</m:t>
              </m:r>
            </m:e>
            <m:sup>
              <m:r>
                <w:rPr>
                  <w:rFonts w:ascii="Cambria Math" w:eastAsiaTheme="minorEastAsia" w:hAnsi="Cambria Math"/>
                </w:rPr>
                <m:t>2</m:t>
              </m:r>
            </m:sup>
          </m:sSup>
          <m:r>
            <w:rPr>
              <w:rFonts w:ascii="Cambria Math" w:eastAsiaTheme="minorEastAsia" w:hAnsi="Cambria Math"/>
            </w:rPr>
            <m:t>∙(1-</m:t>
          </m:r>
          <m:r>
            <w:rPr>
              <w:rFonts w:ascii="Cambria Math" w:eastAsiaTheme="minorEastAsia" w:hAnsi="Cambria Math"/>
              <w:i/>
            </w:rPr>
            <w:sym w:font="Symbol" w:char="F061"/>
          </m:r>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1</m:t>
              </m:r>
            </m:num>
            <m:den>
              <m:r>
                <w:rPr>
                  <w:rFonts w:ascii="Cambria Math" w:eastAsiaTheme="minorEastAsia" w:hAnsi="Cambria Math"/>
                </w:rPr>
                <m:t>4</m:t>
              </m:r>
            </m:den>
          </m:f>
          <m:r>
            <w:rPr>
              <w:rFonts w:ascii="Cambria Math" w:eastAsiaTheme="minorEastAsia" w:hAnsi="Cambria Math"/>
            </w:rPr>
            <m:t>∙</m:t>
          </m:r>
          <m:r>
            <m:rPr>
              <m:sty m:val="p"/>
            </m:rPr>
            <w:rPr>
              <w:rFonts w:ascii="Cambria Math" w:hAnsi="Cambria Math"/>
            </w:rPr>
            <m:t xml:space="preserve">1360 </m:t>
          </m:r>
          <m:f>
            <m:fPr>
              <m:ctrlPr>
                <w:rPr>
                  <w:rFonts w:ascii="Cambria Math" w:hAnsi="Cambria Math"/>
                  <w:i/>
                </w:rPr>
              </m:ctrlPr>
            </m:fPr>
            <m:num>
              <m:r>
                <m:rPr>
                  <m:sty m:val="p"/>
                </m:rPr>
                <w:rPr>
                  <w:rFonts w:ascii="Cambria Math" w:hAnsi="Cambria Math"/>
                </w:rPr>
                <m:t>W</m:t>
              </m:r>
            </m:num>
            <m:den>
              <m:sSup>
                <m:sSupPr>
                  <m:ctrlPr>
                    <w:rPr>
                      <w:rFonts w:ascii="Cambria Math" w:hAnsi="Cambria Math"/>
                      <w:i/>
                    </w:rPr>
                  </m:ctrlPr>
                </m:sSupPr>
                <m:e>
                  <m:r>
                    <m:rPr>
                      <m:sty m:val="p"/>
                    </m:rPr>
                    <w:rPr>
                      <w:rFonts w:ascii="Cambria Math" w:hAnsi="Cambria Math"/>
                    </w:rPr>
                    <m:t>m</m:t>
                  </m:r>
                </m:e>
                <m:sup>
                  <m:r>
                    <m:rPr>
                      <m:sty m:val="p"/>
                    </m:rPr>
                    <w:rPr>
                      <w:rFonts w:ascii="Cambria Math" w:hAnsi="Cambria Math"/>
                    </w:rPr>
                    <m:t>2</m:t>
                  </m:r>
                </m:sup>
              </m:sSup>
            </m:den>
          </m:f>
        </m:oMath>
      </m:oMathPara>
    </w:p>
    <w:p w14:paraId="3659BD5E" w14:textId="77777777" w:rsidR="00AF668E" w:rsidRPr="00C20AD2" w:rsidRDefault="00AF668E" w:rsidP="00AF668E">
      <w:pPr>
        <w:spacing w:before="120" w:after="120"/>
        <w:rPr>
          <w:rFonts w:ascii="Century Schoolbook" w:hAnsi="Century Schoolbook"/>
        </w:rPr>
      </w:pPr>
      <w:r w:rsidRPr="00C20AD2">
        <w:rPr>
          <w:rFonts w:ascii="Century Schoolbook" w:hAnsi="Century Schoolbook"/>
        </w:rPr>
        <w:t>mens effekten som Jorden udstråler beregnes ud fra Stefan-</w:t>
      </w:r>
      <w:proofErr w:type="spellStart"/>
      <w:r w:rsidRPr="00C20AD2">
        <w:rPr>
          <w:rFonts w:ascii="Century Schoolbook" w:hAnsi="Century Schoolbook"/>
        </w:rPr>
        <w:t>Boltzmanns</w:t>
      </w:r>
      <w:proofErr w:type="spellEnd"/>
      <w:r w:rsidRPr="00C20AD2">
        <w:rPr>
          <w:rFonts w:ascii="Century Schoolbook" w:hAnsi="Century Schoolbook"/>
        </w:rPr>
        <w:t xml:space="preserve"> lov</w:t>
      </w:r>
    </w:p>
    <w:p w14:paraId="2BC299BD" w14:textId="77777777" w:rsidR="00AF668E" w:rsidRPr="00C20AD2" w:rsidRDefault="00000000" w:rsidP="00AF668E">
      <w:pPr>
        <w:rPr>
          <w:rFonts w:ascii="Century Schoolbook" w:eastAsiaTheme="minorEastAsia" w:hAnsi="Century Schoolbook"/>
          <w:bCs/>
        </w:rPr>
      </w:pPr>
      <m:oMathPara>
        <m:oMath>
          <m:sSub>
            <m:sSubPr>
              <m:ctrlPr>
                <w:rPr>
                  <w:rFonts w:ascii="Cambria Math" w:hAnsi="Cambria Math"/>
                  <w:bCs/>
                  <w:i/>
                </w:rPr>
              </m:ctrlPr>
            </m:sSubPr>
            <m:e>
              <m:r>
                <w:rPr>
                  <w:rFonts w:ascii="Cambria Math" w:hAnsi="Cambria Math"/>
                </w:rPr>
                <m:t>P</m:t>
              </m:r>
            </m:e>
            <m:sub>
              <m:r>
                <m:rPr>
                  <m:sty m:val="p"/>
                </m:rPr>
                <w:rPr>
                  <w:rFonts w:ascii="Cambria Math" w:hAnsi="Cambria Math"/>
                </w:rPr>
                <m:t>J</m:t>
              </m:r>
            </m:sub>
          </m:sSub>
          <m:r>
            <w:rPr>
              <w:rFonts w:ascii="Cambria Math" w:hAnsi="Cambria Math"/>
            </w:rPr>
            <m:t>=5,67∙</m:t>
          </m:r>
          <m:sSup>
            <m:sSupPr>
              <m:ctrlPr>
                <w:rPr>
                  <w:rFonts w:ascii="Cambria Math" w:hAnsi="Cambria Math"/>
                  <w:bCs/>
                  <w:i/>
                </w:rPr>
              </m:ctrlPr>
            </m:sSupPr>
            <m:e>
              <m:r>
                <w:rPr>
                  <w:rFonts w:ascii="Cambria Math" w:hAnsi="Cambria Math"/>
                </w:rPr>
                <m:t>10</m:t>
              </m:r>
            </m:e>
            <m:sup>
              <m:r>
                <w:rPr>
                  <w:rFonts w:ascii="Cambria Math" w:hAnsi="Cambria Math"/>
                </w:rPr>
                <m:t>-8</m:t>
              </m:r>
            </m:sup>
          </m:sSup>
          <m:f>
            <m:fPr>
              <m:ctrlPr>
                <w:rPr>
                  <w:rFonts w:ascii="Cambria Math" w:hAnsi="Cambria Math"/>
                  <w:bCs/>
                  <w:iCs/>
                </w:rPr>
              </m:ctrlPr>
            </m:fPr>
            <m:num>
              <m:r>
                <m:rPr>
                  <m:sty m:val="p"/>
                </m:rPr>
                <w:rPr>
                  <w:rFonts w:ascii="Cambria Math" w:hAnsi="Cambria Math"/>
                </w:rPr>
                <m:t>W</m:t>
              </m:r>
            </m:num>
            <m:den>
              <m:sSup>
                <m:sSupPr>
                  <m:ctrlPr>
                    <w:rPr>
                      <w:rFonts w:ascii="Cambria Math" w:hAnsi="Cambria Math"/>
                      <w:bCs/>
                      <w:iCs/>
                    </w:rPr>
                  </m:ctrlPr>
                </m:sSupPr>
                <m:e>
                  <m:r>
                    <m:rPr>
                      <m:sty m:val="p"/>
                    </m:rPr>
                    <w:rPr>
                      <w:rFonts w:ascii="Cambria Math" w:hAnsi="Cambria Math"/>
                    </w:rPr>
                    <m:t>K</m:t>
                  </m:r>
                </m:e>
                <m:sup>
                  <m:r>
                    <m:rPr>
                      <m:sty m:val="p"/>
                    </m:rPr>
                    <w:rPr>
                      <w:rFonts w:ascii="Cambria Math" w:hAnsi="Cambria Math"/>
                    </w:rPr>
                    <m:t>4</m:t>
                  </m:r>
                </m:sup>
              </m:sSup>
            </m:den>
          </m:f>
          <m:r>
            <w:rPr>
              <w:rFonts w:ascii="Cambria Math" w:eastAsiaTheme="minorEastAsia" w:hAnsi="Cambria Math"/>
            </w:rPr>
            <m:t>∙</m:t>
          </m:r>
          <m:sSup>
            <m:sSupPr>
              <m:ctrlPr>
                <w:rPr>
                  <w:rFonts w:ascii="Cambria Math" w:eastAsiaTheme="minorEastAsia" w:hAnsi="Cambria Math"/>
                  <w:bCs/>
                  <w:i/>
                </w:rPr>
              </m:ctrlPr>
            </m:sSupPr>
            <m:e>
              <m:r>
                <w:rPr>
                  <w:rFonts w:ascii="Cambria Math" w:eastAsiaTheme="minorEastAsia" w:hAnsi="Cambria Math"/>
                </w:rPr>
                <m:t>T</m:t>
              </m:r>
            </m:e>
            <m:sup>
              <m:r>
                <w:rPr>
                  <w:rFonts w:ascii="Cambria Math" w:eastAsiaTheme="minorEastAsia" w:hAnsi="Cambria Math"/>
                </w:rPr>
                <m:t>4</m:t>
              </m:r>
            </m:sup>
          </m:sSup>
        </m:oMath>
      </m:oMathPara>
    </w:p>
    <w:p w14:paraId="6390B249" w14:textId="77777777" w:rsidR="00AF668E" w:rsidRDefault="00AF668E" w:rsidP="00AF668E">
      <w:pPr>
        <w:spacing w:after="120"/>
        <w:rPr>
          <w:rFonts w:ascii="Century Schoolbook" w:eastAsiaTheme="minorEastAsia" w:hAnsi="Century Schoolbook"/>
        </w:rPr>
      </w:pPr>
      <w:r>
        <w:rPr>
          <w:rFonts w:ascii="Century Schoolbook" w:hAnsi="Century Schoolbook"/>
        </w:rPr>
        <w:t xml:space="preserve">Der vil altså være ligevægt når </w:t>
      </w:r>
      <m:oMath>
        <m:sSub>
          <m:sSubPr>
            <m:ctrlPr>
              <w:rPr>
                <w:rFonts w:ascii="Cambria Math" w:eastAsiaTheme="minorEastAsia" w:hAnsi="Cambria Math"/>
                <w:i/>
              </w:rPr>
            </m:ctrlPr>
          </m:sSubPr>
          <m:e>
            <m:r>
              <w:rPr>
                <w:rFonts w:ascii="Cambria Math" w:eastAsiaTheme="minorEastAsia" w:hAnsi="Cambria Math"/>
              </w:rPr>
              <m:t>P</m:t>
            </m:r>
          </m:e>
          <m:sub>
            <m:r>
              <m:rPr>
                <m:sty m:val="p"/>
              </m:rPr>
              <w:rPr>
                <w:rFonts w:ascii="Cambria Math" w:eastAsiaTheme="minorEastAsia" w:hAnsi="Cambria Math"/>
              </w:rPr>
              <m:t>Sol</m:t>
            </m:r>
          </m:sub>
        </m:sSub>
        <m:r>
          <w:rPr>
            <w:rFonts w:ascii="Cambria Math" w:eastAsiaTheme="minorEastAsia" w:hAnsi="Cambria Math"/>
          </w:rPr>
          <m:t>=</m:t>
        </m:r>
        <m:sSub>
          <m:sSubPr>
            <m:ctrlPr>
              <w:rPr>
                <w:rFonts w:ascii="Cambria Math" w:hAnsi="Cambria Math"/>
                <w:bCs/>
                <w:i/>
              </w:rPr>
            </m:ctrlPr>
          </m:sSubPr>
          <m:e>
            <m:r>
              <w:rPr>
                <w:rFonts w:ascii="Cambria Math" w:hAnsi="Cambria Math"/>
              </w:rPr>
              <m:t>P</m:t>
            </m:r>
          </m:e>
          <m:sub>
            <m:r>
              <m:rPr>
                <m:sty m:val="p"/>
              </m:rPr>
              <w:rPr>
                <w:rFonts w:ascii="Cambria Math" w:hAnsi="Cambria Math"/>
              </w:rPr>
              <m:t>J</m:t>
            </m:r>
          </m:sub>
        </m:sSub>
        <m:r>
          <w:rPr>
            <w:rFonts w:ascii="Cambria Math" w:eastAsiaTheme="minorEastAsia" w:hAnsi="Cambria Math"/>
          </w:rPr>
          <m:t xml:space="preserve"> </m:t>
        </m:r>
      </m:oMath>
      <w:r>
        <w:rPr>
          <w:rFonts w:ascii="Century Schoolbook" w:eastAsiaTheme="minorEastAsia" w:hAnsi="Century Schoolbook"/>
        </w:rPr>
        <w:t xml:space="preserve"> dvs.</w:t>
      </w:r>
    </w:p>
    <w:p w14:paraId="4114976D" w14:textId="77777777" w:rsidR="00AF668E" w:rsidRPr="00243886" w:rsidRDefault="00AF668E" w:rsidP="00AF668E">
      <w:pPr>
        <w:spacing w:after="120"/>
        <w:jc w:val="center"/>
        <w:rPr>
          <w:rFonts w:ascii="Century Schoolbook" w:eastAsiaTheme="minorEastAsia" w:hAnsi="Century Schoolbook"/>
          <w:bCs/>
        </w:rPr>
      </w:pPr>
      <m:oMathPara>
        <m:oMath>
          <m:r>
            <w:rPr>
              <w:rFonts w:ascii="Cambria Math" w:eastAsiaTheme="minorEastAsia" w:hAnsi="Cambria Math"/>
            </w:rPr>
            <m:t xml:space="preserve">1 </m:t>
          </m:r>
          <m:sSup>
            <m:sSupPr>
              <m:ctrlPr>
                <w:rPr>
                  <w:rFonts w:ascii="Cambria Math" w:eastAsiaTheme="minorEastAsia" w:hAnsi="Cambria Math"/>
                  <w:i/>
                </w:rPr>
              </m:ctrlPr>
            </m:sSupPr>
            <m:e>
              <m:r>
                <m:rPr>
                  <m:nor/>
                </m:rPr>
                <w:rPr>
                  <w:rFonts w:ascii="Cambria Math" w:eastAsiaTheme="minorEastAsia" w:hAnsi="Cambria Math"/>
                </w:rPr>
                <m:t>m</m:t>
              </m:r>
            </m:e>
            <m:sup>
              <m:r>
                <w:rPr>
                  <w:rFonts w:ascii="Cambria Math" w:eastAsiaTheme="minorEastAsia" w:hAnsi="Cambria Math"/>
                </w:rPr>
                <m:t>2</m:t>
              </m:r>
            </m:sup>
          </m:sSup>
          <m:r>
            <w:rPr>
              <w:rFonts w:ascii="Cambria Math" w:eastAsiaTheme="minorEastAsia" w:hAnsi="Cambria Math"/>
            </w:rPr>
            <m:t>∙</m:t>
          </m:r>
          <m:f>
            <m:fPr>
              <m:ctrlPr>
                <w:rPr>
                  <w:rFonts w:ascii="Cambria Math" w:eastAsiaTheme="minorEastAsia" w:hAnsi="Cambria Math"/>
                  <w:i/>
                </w:rPr>
              </m:ctrlPr>
            </m:fPr>
            <m:num>
              <m:d>
                <m:dPr>
                  <m:ctrlPr>
                    <w:rPr>
                      <w:rFonts w:ascii="Cambria Math" w:eastAsiaTheme="minorEastAsia" w:hAnsi="Cambria Math"/>
                      <w:i/>
                    </w:rPr>
                  </m:ctrlPr>
                </m:dPr>
                <m:e>
                  <m:r>
                    <w:rPr>
                      <w:rFonts w:ascii="Cambria Math" w:eastAsiaTheme="minorEastAsia" w:hAnsi="Cambria Math"/>
                    </w:rPr>
                    <m:t>1-</m:t>
                  </m:r>
                  <m:r>
                    <w:rPr>
                      <w:rFonts w:ascii="Cambria Math" w:eastAsiaTheme="minorEastAsia" w:hAnsi="Cambria Math"/>
                      <w:i/>
                    </w:rPr>
                    <w:sym w:font="Symbol" w:char="F061"/>
                  </m:r>
                </m:e>
              </m:d>
            </m:num>
            <m:den>
              <m:r>
                <w:rPr>
                  <w:rFonts w:ascii="Cambria Math" w:eastAsiaTheme="minorEastAsia" w:hAnsi="Cambria Math"/>
                </w:rPr>
                <m:t>4</m:t>
              </m:r>
            </m:den>
          </m:f>
          <m:r>
            <w:rPr>
              <w:rFonts w:ascii="Cambria Math" w:eastAsiaTheme="minorEastAsia" w:hAnsi="Cambria Math"/>
            </w:rPr>
            <m:t>∙</m:t>
          </m:r>
          <m:r>
            <m:rPr>
              <m:sty m:val="p"/>
            </m:rPr>
            <w:rPr>
              <w:rFonts w:ascii="Cambria Math" w:hAnsi="Cambria Math"/>
            </w:rPr>
            <m:t xml:space="preserve">1360 </m:t>
          </m:r>
          <m:f>
            <m:fPr>
              <m:ctrlPr>
                <w:rPr>
                  <w:rFonts w:ascii="Cambria Math" w:hAnsi="Cambria Math"/>
                  <w:i/>
                </w:rPr>
              </m:ctrlPr>
            </m:fPr>
            <m:num>
              <m:r>
                <m:rPr>
                  <m:sty m:val="p"/>
                </m:rPr>
                <w:rPr>
                  <w:rFonts w:ascii="Cambria Math" w:hAnsi="Cambria Math"/>
                </w:rPr>
                <m:t>W</m:t>
              </m:r>
            </m:num>
            <m:den>
              <m:sSup>
                <m:sSupPr>
                  <m:ctrlPr>
                    <w:rPr>
                      <w:rFonts w:ascii="Cambria Math" w:hAnsi="Cambria Math"/>
                      <w:i/>
                    </w:rPr>
                  </m:ctrlPr>
                </m:sSupPr>
                <m:e>
                  <m:r>
                    <m:rPr>
                      <m:sty m:val="p"/>
                    </m:rPr>
                    <w:rPr>
                      <w:rFonts w:ascii="Cambria Math" w:hAnsi="Cambria Math"/>
                    </w:rPr>
                    <m:t>m</m:t>
                  </m:r>
                </m:e>
                <m:sup>
                  <m:r>
                    <m:rPr>
                      <m:sty m:val="p"/>
                    </m:rPr>
                    <w:rPr>
                      <w:rFonts w:ascii="Cambria Math" w:hAnsi="Cambria Math"/>
                    </w:rPr>
                    <m:t>2</m:t>
                  </m:r>
                </m:sup>
              </m:sSup>
            </m:den>
          </m:f>
          <m:r>
            <m:rPr>
              <m:sty m:val="p"/>
            </m:rPr>
            <w:rPr>
              <w:rFonts w:ascii="Cambria Math" w:eastAsiaTheme="minorEastAsia" w:hAnsi="Century Schoolbook"/>
            </w:rPr>
            <m:t>=</m:t>
          </m:r>
          <m:r>
            <w:rPr>
              <w:rFonts w:ascii="Cambria Math" w:hAnsi="Cambria Math"/>
            </w:rPr>
            <m:t>5,67∙</m:t>
          </m:r>
          <m:sSup>
            <m:sSupPr>
              <m:ctrlPr>
                <w:rPr>
                  <w:rFonts w:ascii="Cambria Math" w:hAnsi="Cambria Math"/>
                  <w:bCs/>
                  <w:i/>
                </w:rPr>
              </m:ctrlPr>
            </m:sSupPr>
            <m:e>
              <m:r>
                <w:rPr>
                  <w:rFonts w:ascii="Cambria Math" w:hAnsi="Cambria Math"/>
                </w:rPr>
                <m:t>10</m:t>
              </m:r>
            </m:e>
            <m:sup>
              <m:r>
                <w:rPr>
                  <w:rFonts w:ascii="Cambria Math" w:hAnsi="Cambria Math"/>
                </w:rPr>
                <m:t>-8</m:t>
              </m:r>
            </m:sup>
          </m:sSup>
          <m:f>
            <m:fPr>
              <m:ctrlPr>
                <w:rPr>
                  <w:rFonts w:ascii="Cambria Math" w:hAnsi="Cambria Math"/>
                  <w:bCs/>
                  <w:iCs/>
                </w:rPr>
              </m:ctrlPr>
            </m:fPr>
            <m:num>
              <m:r>
                <m:rPr>
                  <m:sty m:val="p"/>
                </m:rPr>
                <w:rPr>
                  <w:rFonts w:ascii="Cambria Math" w:hAnsi="Cambria Math"/>
                </w:rPr>
                <m:t>W</m:t>
              </m:r>
            </m:num>
            <m:den>
              <m:sSup>
                <m:sSupPr>
                  <m:ctrlPr>
                    <w:rPr>
                      <w:rFonts w:ascii="Cambria Math" w:hAnsi="Cambria Math"/>
                      <w:bCs/>
                      <w:iCs/>
                    </w:rPr>
                  </m:ctrlPr>
                </m:sSupPr>
                <m:e>
                  <m:r>
                    <m:rPr>
                      <m:sty m:val="p"/>
                    </m:rPr>
                    <w:rPr>
                      <w:rFonts w:ascii="Cambria Math" w:hAnsi="Cambria Math"/>
                    </w:rPr>
                    <m:t>K</m:t>
                  </m:r>
                </m:e>
                <m:sup>
                  <m:r>
                    <m:rPr>
                      <m:sty m:val="p"/>
                    </m:rPr>
                    <w:rPr>
                      <w:rFonts w:ascii="Cambria Math" w:hAnsi="Cambria Math"/>
                    </w:rPr>
                    <m:t>4</m:t>
                  </m:r>
                </m:sup>
              </m:sSup>
            </m:den>
          </m:f>
          <m:r>
            <w:rPr>
              <w:rFonts w:ascii="Cambria Math" w:eastAsiaTheme="minorEastAsia" w:hAnsi="Cambria Math"/>
            </w:rPr>
            <m:t>∙</m:t>
          </m:r>
          <m:sSup>
            <m:sSupPr>
              <m:ctrlPr>
                <w:rPr>
                  <w:rFonts w:ascii="Cambria Math" w:eastAsiaTheme="minorEastAsia" w:hAnsi="Cambria Math"/>
                  <w:bCs/>
                  <w:i/>
                </w:rPr>
              </m:ctrlPr>
            </m:sSupPr>
            <m:e>
              <m:r>
                <w:rPr>
                  <w:rFonts w:ascii="Cambria Math" w:eastAsiaTheme="minorEastAsia" w:hAnsi="Cambria Math"/>
                </w:rPr>
                <m:t>T</m:t>
              </m:r>
            </m:e>
            <m:sup>
              <m:r>
                <w:rPr>
                  <w:rFonts w:ascii="Cambria Math" w:eastAsiaTheme="minorEastAsia" w:hAnsi="Cambria Math"/>
                </w:rPr>
                <m:t>4</m:t>
              </m:r>
            </m:sup>
          </m:sSup>
        </m:oMath>
      </m:oMathPara>
    </w:p>
    <w:p w14:paraId="4E020292" w14:textId="77777777" w:rsidR="00AF668E" w:rsidRPr="00243886" w:rsidRDefault="00AF668E" w:rsidP="00AF668E">
      <w:pPr>
        <w:spacing w:after="120"/>
        <w:jc w:val="center"/>
        <w:rPr>
          <w:rFonts w:ascii="Cambria Math" w:eastAsiaTheme="minorEastAsia" w:hAnsi="Cambria Math"/>
          <w:bCs/>
          <w:i/>
        </w:rPr>
      </w:pPr>
      <w:r>
        <w:rPr>
          <w:rFonts w:ascii="Century Schoolbook" w:eastAsiaTheme="minorEastAsia" w:hAnsi="Century Schoolbook"/>
          <w:bCs/>
        </w:rPr>
        <w:t xml:space="preserve">som reduceres til </w:t>
      </w:r>
      <w:r w:rsidRPr="00243886">
        <w:rPr>
          <w:rFonts w:ascii="Cambria Math" w:eastAsiaTheme="minorEastAsia" w:hAnsi="Cambria Math"/>
          <w:i/>
        </w:rPr>
        <w:br/>
      </w:r>
      <m:oMathPara>
        <m:oMath>
          <m:f>
            <m:fPr>
              <m:ctrlPr>
                <w:rPr>
                  <w:rFonts w:ascii="Cambria Math" w:eastAsiaTheme="minorEastAsia" w:hAnsi="Cambria Math"/>
                  <w:i/>
                </w:rPr>
              </m:ctrlPr>
            </m:fPr>
            <m:num>
              <m:d>
                <m:dPr>
                  <m:ctrlPr>
                    <w:rPr>
                      <w:rFonts w:ascii="Cambria Math" w:eastAsiaTheme="minorEastAsia" w:hAnsi="Cambria Math"/>
                      <w:i/>
                    </w:rPr>
                  </m:ctrlPr>
                </m:dPr>
                <m:e>
                  <m:r>
                    <w:rPr>
                      <w:rFonts w:ascii="Cambria Math" w:eastAsiaTheme="minorEastAsia" w:hAnsi="Cambria Math"/>
                    </w:rPr>
                    <m:t>1-</m:t>
                  </m:r>
                  <m:r>
                    <w:rPr>
                      <w:rFonts w:ascii="Cambria Math" w:eastAsiaTheme="minorEastAsia" w:hAnsi="Cambria Math"/>
                      <w:i/>
                    </w:rPr>
                    <w:sym w:font="Symbol" w:char="F061"/>
                  </m:r>
                </m:e>
              </m:d>
            </m:num>
            <m:den>
              <m:r>
                <w:rPr>
                  <w:rFonts w:ascii="Cambria Math" w:eastAsiaTheme="minorEastAsia" w:hAnsi="Cambria Math"/>
                </w:rPr>
                <m:t>4</m:t>
              </m:r>
            </m:den>
          </m:f>
          <m:r>
            <w:rPr>
              <w:rFonts w:ascii="Cambria Math" w:eastAsiaTheme="minorEastAsia" w:hAnsi="Cambria Math"/>
            </w:rPr>
            <m:t>∙</m:t>
          </m:r>
          <m:r>
            <m:rPr>
              <m:sty m:val="p"/>
            </m:rPr>
            <w:rPr>
              <w:rFonts w:ascii="Cambria Math" w:hAnsi="Cambria Math"/>
            </w:rPr>
            <m:t>1360</m:t>
          </m:r>
          <m:r>
            <m:rPr>
              <m:sty m:val="p"/>
            </m:rPr>
            <w:rPr>
              <w:rFonts w:ascii="Cambria Math" w:eastAsiaTheme="minorEastAsia" w:hAnsi="Century Schoolbook"/>
            </w:rPr>
            <m:t>=</m:t>
          </m:r>
          <m:r>
            <w:rPr>
              <w:rFonts w:ascii="Cambria Math" w:hAnsi="Cambria Math"/>
            </w:rPr>
            <m:t>5,67∙</m:t>
          </m:r>
          <m:sSup>
            <m:sSupPr>
              <m:ctrlPr>
                <w:rPr>
                  <w:rFonts w:ascii="Cambria Math" w:hAnsi="Cambria Math"/>
                  <w:bCs/>
                  <w:i/>
                </w:rPr>
              </m:ctrlPr>
            </m:sSupPr>
            <m:e>
              <m:r>
                <w:rPr>
                  <w:rFonts w:ascii="Cambria Math" w:hAnsi="Cambria Math"/>
                </w:rPr>
                <m:t>10</m:t>
              </m:r>
            </m:e>
            <m:sup>
              <m:r>
                <w:rPr>
                  <w:rFonts w:ascii="Cambria Math" w:hAnsi="Cambria Math"/>
                </w:rPr>
                <m:t>-8</m:t>
              </m:r>
            </m:sup>
          </m:sSup>
          <m:f>
            <m:fPr>
              <m:ctrlPr>
                <w:rPr>
                  <w:rFonts w:ascii="Cambria Math" w:hAnsi="Cambria Math"/>
                  <w:bCs/>
                  <w:iCs/>
                </w:rPr>
              </m:ctrlPr>
            </m:fPr>
            <m:num>
              <m:r>
                <m:rPr>
                  <m:sty m:val="p"/>
                </m:rPr>
                <w:rPr>
                  <w:rFonts w:ascii="Cambria Math" w:hAnsi="Cambria Math"/>
                </w:rPr>
                <m:t>1</m:t>
              </m:r>
            </m:num>
            <m:den>
              <m:sSup>
                <m:sSupPr>
                  <m:ctrlPr>
                    <w:rPr>
                      <w:rFonts w:ascii="Cambria Math" w:hAnsi="Cambria Math"/>
                      <w:bCs/>
                      <w:iCs/>
                    </w:rPr>
                  </m:ctrlPr>
                </m:sSupPr>
                <m:e>
                  <m:r>
                    <m:rPr>
                      <m:sty m:val="p"/>
                    </m:rPr>
                    <w:rPr>
                      <w:rFonts w:ascii="Cambria Math" w:hAnsi="Cambria Math"/>
                    </w:rPr>
                    <m:t>K</m:t>
                  </m:r>
                </m:e>
                <m:sup>
                  <m:r>
                    <m:rPr>
                      <m:sty m:val="p"/>
                    </m:rPr>
                    <w:rPr>
                      <w:rFonts w:ascii="Cambria Math" w:hAnsi="Cambria Math"/>
                    </w:rPr>
                    <m:t>4</m:t>
                  </m:r>
                </m:sup>
              </m:sSup>
            </m:den>
          </m:f>
          <m:r>
            <w:rPr>
              <w:rFonts w:ascii="Cambria Math" w:eastAsiaTheme="minorEastAsia" w:hAnsi="Cambria Math"/>
            </w:rPr>
            <m:t>∙</m:t>
          </m:r>
          <m:sSup>
            <m:sSupPr>
              <m:ctrlPr>
                <w:rPr>
                  <w:rFonts w:ascii="Cambria Math" w:eastAsiaTheme="minorEastAsia" w:hAnsi="Cambria Math"/>
                  <w:bCs/>
                  <w:i/>
                </w:rPr>
              </m:ctrlPr>
            </m:sSupPr>
            <m:e>
              <m:r>
                <w:rPr>
                  <w:rFonts w:ascii="Cambria Math" w:eastAsiaTheme="minorEastAsia" w:hAnsi="Cambria Math"/>
                </w:rPr>
                <m:t>T</m:t>
              </m:r>
            </m:e>
            <m:sup>
              <m:r>
                <w:rPr>
                  <w:rFonts w:ascii="Cambria Math" w:eastAsiaTheme="minorEastAsia" w:hAnsi="Cambria Math"/>
                </w:rPr>
                <m:t>4</m:t>
              </m:r>
            </m:sup>
          </m:sSup>
        </m:oMath>
      </m:oMathPara>
    </w:p>
    <w:p w14:paraId="3E2969F0" w14:textId="77777777" w:rsidR="00AF668E" w:rsidRDefault="00AF668E" w:rsidP="00AF668E">
      <w:pPr>
        <w:spacing w:after="120"/>
        <w:rPr>
          <w:rFonts w:ascii="Century Schoolbook" w:hAnsi="Century Schoolbook"/>
        </w:rPr>
      </w:pPr>
      <w:r>
        <w:rPr>
          <w:rFonts w:ascii="Century Schoolbook" w:hAnsi="Century Schoolbook"/>
        </w:rPr>
        <w:t>Den gennemsnitlige albedo er 30% dvs. ovenstående kan omskrives til</w:t>
      </w:r>
    </w:p>
    <w:p w14:paraId="55D2004A" w14:textId="77777777" w:rsidR="00AF668E" w:rsidRDefault="00AF668E" w:rsidP="00AF668E">
      <w:pPr>
        <w:spacing w:after="120"/>
        <w:rPr>
          <w:rFonts w:ascii="Century Schoolbook" w:hAnsi="Century Schoolbook"/>
        </w:rPr>
      </w:pPr>
      <m:oMathPara>
        <m:oMath>
          <m:r>
            <w:rPr>
              <w:rFonts w:ascii="Cambria Math" w:eastAsiaTheme="minorEastAsia" w:hAnsi="Cambria Math"/>
            </w:rPr>
            <m:t>T=</m:t>
          </m:r>
          <m:rad>
            <m:radPr>
              <m:ctrlPr>
                <w:rPr>
                  <w:rFonts w:ascii="Cambria Math" w:eastAsiaTheme="minorEastAsia" w:hAnsi="Cambria Math"/>
                  <w:i/>
                </w:rPr>
              </m:ctrlPr>
            </m:radPr>
            <m:deg>
              <m:r>
                <w:rPr>
                  <w:rFonts w:ascii="Cambria Math" w:eastAsiaTheme="minorEastAsia" w:hAnsi="Cambria Math"/>
                </w:rPr>
                <m:t>4</m:t>
              </m:r>
            </m:deg>
            <m:e>
              <m:f>
                <m:fPr>
                  <m:ctrlPr>
                    <w:rPr>
                      <w:rFonts w:ascii="Cambria Math" w:eastAsiaTheme="minorEastAsia" w:hAnsi="Cambria Math"/>
                      <w:i/>
                    </w:rPr>
                  </m:ctrlPr>
                </m:fPr>
                <m:num>
                  <m:f>
                    <m:fPr>
                      <m:ctrlPr>
                        <w:rPr>
                          <w:rFonts w:ascii="Cambria Math" w:eastAsiaTheme="minorEastAsia" w:hAnsi="Cambria Math"/>
                          <w:i/>
                        </w:rPr>
                      </m:ctrlPr>
                    </m:fPr>
                    <m:num>
                      <m:d>
                        <m:dPr>
                          <m:ctrlPr>
                            <w:rPr>
                              <w:rFonts w:ascii="Cambria Math" w:eastAsiaTheme="minorEastAsia" w:hAnsi="Cambria Math"/>
                              <w:i/>
                            </w:rPr>
                          </m:ctrlPr>
                        </m:dPr>
                        <m:e>
                          <m:r>
                            <w:rPr>
                              <w:rFonts w:ascii="Cambria Math" w:eastAsiaTheme="minorEastAsia" w:hAnsi="Cambria Math"/>
                            </w:rPr>
                            <m:t>1-0,30</m:t>
                          </m:r>
                        </m:e>
                      </m:d>
                    </m:num>
                    <m:den>
                      <m:r>
                        <w:rPr>
                          <w:rFonts w:ascii="Cambria Math" w:eastAsiaTheme="minorEastAsia" w:hAnsi="Cambria Math"/>
                        </w:rPr>
                        <m:t>4</m:t>
                      </m:r>
                    </m:den>
                  </m:f>
                  <m:r>
                    <w:rPr>
                      <w:rFonts w:ascii="Cambria Math" w:eastAsiaTheme="minorEastAsia" w:hAnsi="Cambria Math"/>
                    </w:rPr>
                    <m:t>∙</m:t>
                  </m:r>
                  <m:r>
                    <m:rPr>
                      <m:sty m:val="p"/>
                    </m:rPr>
                    <w:rPr>
                      <w:rFonts w:ascii="Cambria Math" w:hAnsi="Cambria Math"/>
                    </w:rPr>
                    <m:t>1360</m:t>
                  </m:r>
                </m:num>
                <m:den>
                  <m:r>
                    <w:rPr>
                      <w:rFonts w:ascii="Cambria Math" w:hAnsi="Cambria Math"/>
                    </w:rPr>
                    <m:t>5,67∙</m:t>
                  </m:r>
                  <m:sSup>
                    <m:sSupPr>
                      <m:ctrlPr>
                        <w:rPr>
                          <w:rFonts w:ascii="Cambria Math" w:hAnsi="Cambria Math"/>
                          <w:bCs/>
                          <w:i/>
                        </w:rPr>
                      </m:ctrlPr>
                    </m:sSupPr>
                    <m:e>
                      <m:r>
                        <w:rPr>
                          <w:rFonts w:ascii="Cambria Math" w:hAnsi="Cambria Math"/>
                        </w:rPr>
                        <m:t>10</m:t>
                      </m:r>
                    </m:e>
                    <m:sup>
                      <m:r>
                        <w:rPr>
                          <w:rFonts w:ascii="Cambria Math" w:hAnsi="Cambria Math"/>
                        </w:rPr>
                        <m:t>-8</m:t>
                      </m:r>
                    </m:sup>
                  </m:sSup>
                  <m:f>
                    <m:fPr>
                      <m:ctrlPr>
                        <w:rPr>
                          <w:rFonts w:ascii="Cambria Math" w:hAnsi="Cambria Math"/>
                          <w:bCs/>
                          <w:iCs/>
                        </w:rPr>
                      </m:ctrlPr>
                    </m:fPr>
                    <m:num>
                      <m:r>
                        <m:rPr>
                          <m:sty m:val="p"/>
                        </m:rPr>
                        <w:rPr>
                          <w:rFonts w:ascii="Cambria Math" w:hAnsi="Cambria Math"/>
                        </w:rPr>
                        <m:t>1</m:t>
                      </m:r>
                    </m:num>
                    <m:den>
                      <m:sSup>
                        <m:sSupPr>
                          <m:ctrlPr>
                            <w:rPr>
                              <w:rFonts w:ascii="Cambria Math" w:hAnsi="Cambria Math"/>
                              <w:bCs/>
                              <w:iCs/>
                            </w:rPr>
                          </m:ctrlPr>
                        </m:sSupPr>
                        <m:e>
                          <m:r>
                            <m:rPr>
                              <m:sty m:val="p"/>
                            </m:rPr>
                            <w:rPr>
                              <w:rFonts w:ascii="Cambria Math" w:hAnsi="Cambria Math"/>
                            </w:rPr>
                            <m:t>K</m:t>
                          </m:r>
                        </m:e>
                        <m:sup>
                          <m:r>
                            <m:rPr>
                              <m:sty m:val="p"/>
                            </m:rPr>
                            <w:rPr>
                              <w:rFonts w:ascii="Cambria Math" w:hAnsi="Cambria Math"/>
                            </w:rPr>
                            <m:t>4</m:t>
                          </m:r>
                        </m:sup>
                      </m:sSup>
                    </m:den>
                  </m:f>
                </m:den>
              </m:f>
            </m:e>
          </m:rad>
          <m:r>
            <w:rPr>
              <w:rFonts w:ascii="Cambria Math" w:eastAsiaTheme="minorEastAsia" w:hAnsi="Cambria Math"/>
            </w:rPr>
            <m:t xml:space="preserve">=255 </m:t>
          </m:r>
          <m:r>
            <m:rPr>
              <m:sty m:val="p"/>
            </m:rPr>
            <w:rPr>
              <w:rFonts w:ascii="Cambria Math" w:eastAsiaTheme="minorEastAsia" w:hAnsi="Cambria Math"/>
            </w:rPr>
            <m:t>K</m:t>
          </m:r>
        </m:oMath>
      </m:oMathPara>
    </w:p>
    <w:p w14:paraId="74620A7F" w14:textId="77777777" w:rsidR="00AF668E" w:rsidRPr="00C20AD2" w:rsidRDefault="00AF668E" w:rsidP="00AF668E">
      <w:pPr>
        <w:rPr>
          <w:rFonts w:ascii="Century Schoolbook" w:eastAsiaTheme="minorEastAsia" w:hAnsi="Century Schoolbook"/>
        </w:rPr>
      </w:pPr>
      <w:r>
        <w:rPr>
          <w:rFonts w:ascii="Century Schoolbook" w:eastAsiaTheme="minorEastAsia" w:hAnsi="Century Schoolbook"/>
        </w:rPr>
        <w:t>Ved beregning af ovenstående opnås en ligevægtstemperatur på 255 K eller -18</w:t>
      </w:r>
      <w:r>
        <w:rPr>
          <w:rFonts w:ascii="Century Schoolbook" w:eastAsiaTheme="minorEastAsia" w:hAnsi="Century Schoolbook"/>
        </w:rPr>
        <w:sym w:font="Symbol" w:char="F0B0"/>
      </w:r>
      <w:r>
        <w:rPr>
          <w:rFonts w:ascii="Century Schoolbook" w:eastAsiaTheme="minorEastAsia" w:hAnsi="Century Schoolbook"/>
        </w:rPr>
        <w:t>C.</w:t>
      </w:r>
    </w:p>
    <w:p w14:paraId="70398E63" w14:textId="77777777" w:rsidR="00AF668E" w:rsidRDefault="00D26948" w:rsidP="00D26948">
      <w:pPr>
        <w:pStyle w:val="Overskrift3"/>
      </w:pPr>
      <w:r>
        <w:t>Opgave 1</w:t>
      </w:r>
    </w:p>
    <w:p w14:paraId="6B186D83" w14:textId="77777777" w:rsidR="00D26948" w:rsidRDefault="00D26948" w:rsidP="00D26948">
      <w:pPr>
        <w:pStyle w:val="Listeafsnit"/>
        <w:numPr>
          <w:ilvl w:val="0"/>
          <w:numId w:val="16"/>
        </w:numPr>
        <w:rPr>
          <w:rFonts w:ascii="Century Schoolbook" w:hAnsi="Century Schoolbook"/>
        </w:rPr>
      </w:pPr>
      <w:r w:rsidRPr="00D26948">
        <w:rPr>
          <w:rFonts w:ascii="Century Schoolbook" w:hAnsi="Century Schoolbook"/>
        </w:rPr>
        <w:t xml:space="preserve">Undersøg </w:t>
      </w:r>
      <w:r>
        <w:rPr>
          <w:rFonts w:ascii="Century Schoolbook" w:hAnsi="Century Schoolbook"/>
        </w:rPr>
        <w:t xml:space="preserve">hvordan ligevægtstemperaturen ændrer sig for en albedo på 25% og 35%. </w:t>
      </w:r>
    </w:p>
    <w:p w14:paraId="232E3D0B" w14:textId="77777777" w:rsidR="00D26948" w:rsidRPr="00243886" w:rsidRDefault="00D26948" w:rsidP="0040001A">
      <w:pPr>
        <w:pStyle w:val="Overskrift2"/>
        <w:rPr>
          <w:rFonts w:eastAsiaTheme="minorEastAsia"/>
        </w:rPr>
      </w:pPr>
      <w:r>
        <w:rPr>
          <w:rFonts w:eastAsiaTheme="minorEastAsia"/>
        </w:rPr>
        <w:t xml:space="preserve">Model med atmosfæren </w:t>
      </w:r>
    </w:p>
    <w:p w14:paraId="3FE88B9D" w14:textId="77777777" w:rsidR="00D26948" w:rsidRDefault="00D26948" w:rsidP="00D26948">
      <w:pPr>
        <w:spacing w:after="120"/>
        <w:rPr>
          <w:rFonts w:ascii="Century Schoolbook" w:eastAsiaTheme="minorEastAsia" w:hAnsi="Century Schoolbook"/>
        </w:rPr>
      </w:pPr>
      <w:r>
        <w:rPr>
          <w:rFonts w:ascii="Century Schoolbook" w:hAnsi="Century Schoolbook"/>
        </w:rPr>
        <w:t>For at udvide</w:t>
      </w:r>
      <w:r w:rsidRPr="00CA0F8F">
        <w:rPr>
          <w:rFonts w:ascii="Century Schoolbook" w:hAnsi="Century Schoolbook"/>
        </w:rPr>
        <w:t xml:space="preserve"> modellen</w:t>
      </w:r>
      <w:r>
        <w:rPr>
          <w:rFonts w:ascii="Century Schoolbook" w:hAnsi="Century Schoolbook"/>
        </w:rPr>
        <w:t xml:space="preserve"> </w:t>
      </w:r>
      <w:r w:rsidRPr="00CA0F8F">
        <w:rPr>
          <w:rFonts w:ascii="Century Schoolbook" w:hAnsi="Century Schoolbook"/>
        </w:rPr>
        <w:t xml:space="preserve">skal </w:t>
      </w:r>
      <w:r>
        <w:rPr>
          <w:rFonts w:ascii="Century Schoolbook" w:hAnsi="Century Schoolbook"/>
        </w:rPr>
        <w:t xml:space="preserve">vi </w:t>
      </w:r>
      <w:r w:rsidRPr="00CA0F8F">
        <w:rPr>
          <w:rFonts w:ascii="Century Schoolbook" w:eastAsiaTheme="minorEastAsia" w:hAnsi="Century Schoolbook"/>
        </w:rPr>
        <w:t xml:space="preserve">medtage </w:t>
      </w:r>
      <w:r>
        <w:rPr>
          <w:rFonts w:ascii="Century Schoolbook" w:eastAsiaTheme="minorEastAsia" w:hAnsi="Century Schoolbook"/>
        </w:rPr>
        <w:t xml:space="preserve">hvordan </w:t>
      </w:r>
      <w:r w:rsidRPr="00CA0F8F">
        <w:rPr>
          <w:rFonts w:ascii="Century Schoolbook" w:eastAsiaTheme="minorEastAsia" w:hAnsi="Century Schoolbook"/>
        </w:rPr>
        <w:t>atmosfæren</w:t>
      </w:r>
      <w:r>
        <w:rPr>
          <w:rFonts w:ascii="Century Schoolbook" w:eastAsiaTheme="minorEastAsia" w:hAnsi="Century Schoolbook"/>
        </w:rPr>
        <w:t>s</w:t>
      </w:r>
      <w:r w:rsidRPr="00CA0F8F">
        <w:rPr>
          <w:rFonts w:ascii="Century Schoolbook" w:eastAsiaTheme="minorEastAsia" w:hAnsi="Century Schoolbook"/>
        </w:rPr>
        <w:t xml:space="preserve"> </w:t>
      </w:r>
      <w:r>
        <w:rPr>
          <w:rFonts w:ascii="Century Schoolbook" w:eastAsiaTheme="minorEastAsia" w:hAnsi="Century Schoolbook"/>
        </w:rPr>
        <w:t>indhold af</w:t>
      </w:r>
      <w:r w:rsidRPr="00CA0F8F">
        <w:rPr>
          <w:rFonts w:ascii="Century Schoolbook" w:eastAsiaTheme="minorEastAsia" w:hAnsi="Century Schoolbook"/>
        </w:rPr>
        <w:t xml:space="preserve"> </w:t>
      </w:r>
      <w:r>
        <w:rPr>
          <w:rFonts w:ascii="Century Schoolbook" w:eastAsiaTheme="minorEastAsia" w:hAnsi="Century Schoolbook"/>
        </w:rPr>
        <w:t xml:space="preserve">drivhusgasser påvirker jordens temperatur. Drivhusgasserne kan </w:t>
      </w:r>
      <w:r w:rsidRPr="00CA0F8F">
        <w:rPr>
          <w:rFonts w:ascii="Century Schoolbook" w:eastAsiaTheme="minorEastAsia" w:hAnsi="Century Schoolbook"/>
        </w:rPr>
        <w:t>absorbere den langbølgede infrarøde stråling, men ikke den kortbølgede stråling fra Solen</w:t>
      </w:r>
      <w:r>
        <w:rPr>
          <w:rFonts w:ascii="Century Schoolbook" w:eastAsiaTheme="minorEastAsia" w:hAnsi="Century Schoolbook"/>
        </w:rPr>
        <w:t xml:space="preserve">, men for at undgå at gøre modellen for kompliceret antager vi følgende </w:t>
      </w:r>
    </w:p>
    <w:p w14:paraId="5740DDDA" w14:textId="77777777" w:rsidR="00D26948" w:rsidRDefault="00D26948" w:rsidP="00D26948">
      <w:pPr>
        <w:pStyle w:val="Listeafsnit"/>
        <w:numPr>
          <w:ilvl w:val="0"/>
          <w:numId w:val="17"/>
        </w:numPr>
        <w:spacing w:after="120" w:line="240" w:lineRule="auto"/>
        <w:ind w:left="357" w:hanging="357"/>
        <w:contextualSpacing w:val="0"/>
        <w:rPr>
          <w:rFonts w:ascii="Century Schoolbook" w:eastAsiaTheme="minorEastAsia" w:hAnsi="Century Schoolbook"/>
        </w:rPr>
      </w:pPr>
      <w:r w:rsidRPr="00CA0F8F">
        <w:rPr>
          <w:rFonts w:ascii="Century Schoolbook" w:eastAsiaTheme="minorEastAsia" w:hAnsi="Century Schoolbook"/>
        </w:rPr>
        <w:t xml:space="preserve">Det antages at atmosfæren er et uendeligt tyndt lag med egenskaber så sollys </w:t>
      </w:r>
      <w:r>
        <w:rPr>
          <w:rFonts w:ascii="Century Schoolbook" w:eastAsiaTheme="minorEastAsia" w:hAnsi="Century Schoolbook"/>
        </w:rPr>
        <w:t xml:space="preserve">vil </w:t>
      </w:r>
      <w:r w:rsidRPr="00CA0F8F">
        <w:rPr>
          <w:rFonts w:ascii="Century Schoolbook" w:eastAsiaTheme="minorEastAsia" w:hAnsi="Century Schoolbook"/>
        </w:rPr>
        <w:t>passere uhindret og ikke absorberes</w:t>
      </w:r>
      <w:r>
        <w:rPr>
          <w:rFonts w:ascii="Century Schoolbook" w:eastAsiaTheme="minorEastAsia" w:hAnsi="Century Schoolbook"/>
        </w:rPr>
        <w:t>.</w:t>
      </w:r>
    </w:p>
    <w:p w14:paraId="6E8BC989" w14:textId="77777777" w:rsidR="00D26948" w:rsidRPr="001E5602" w:rsidRDefault="00D26948" w:rsidP="00D26948">
      <w:pPr>
        <w:pStyle w:val="Listeafsnit"/>
        <w:numPr>
          <w:ilvl w:val="0"/>
          <w:numId w:val="17"/>
        </w:numPr>
        <w:spacing w:after="120" w:line="240" w:lineRule="auto"/>
        <w:ind w:left="357" w:hanging="357"/>
        <w:contextualSpacing w:val="0"/>
        <w:rPr>
          <w:rFonts w:ascii="Century Schoolbook" w:eastAsiaTheme="minorEastAsia" w:hAnsi="Century Schoolbook"/>
        </w:rPr>
      </w:pPr>
      <w:r w:rsidRPr="00CA0F8F">
        <w:rPr>
          <w:rFonts w:ascii="Century Schoolbook" w:eastAsiaTheme="minorEastAsia" w:hAnsi="Century Schoolbook"/>
        </w:rPr>
        <w:t xml:space="preserve">Atmosfæren med drivhusgasser absorberer </w:t>
      </w:r>
      <w:r>
        <w:rPr>
          <w:rFonts w:ascii="Century Schoolbook" w:eastAsiaTheme="minorEastAsia" w:hAnsi="Century Schoolbook"/>
        </w:rPr>
        <w:t xml:space="preserve">en del af den </w:t>
      </w:r>
      <w:r w:rsidRPr="001E5602">
        <w:rPr>
          <w:rFonts w:ascii="Century Schoolbook" w:eastAsiaTheme="minorEastAsia" w:hAnsi="Century Schoolbook"/>
        </w:rPr>
        <w:t>infrarøde stråling udsendt fra Jorden</w:t>
      </w:r>
      <w:r>
        <w:rPr>
          <w:rFonts w:ascii="Century Schoolbook" w:eastAsiaTheme="minorEastAsia" w:hAnsi="Century Schoolbook"/>
        </w:rPr>
        <w:t xml:space="preserve"> og atmosfæren udstråler effekt som kan beregnes ud fra Stefan-</w:t>
      </w:r>
      <w:proofErr w:type="spellStart"/>
      <w:r>
        <w:rPr>
          <w:rFonts w:ascii="Century Schoolbook" w:eastAsiaTheme="minorEastAsia" w:hAnsi="Century Schoolbook"/>
        </w:rPr>
        <w:t>Boltzmanns</w:t>
      </w:r>
      <w:proofErr w:type="spellEnd"/>
      <w:r>
        <w:rPr>
          <w:rFonts w:ascii="Century Schoolbook" w:eastAsiaTheme="minorEastAsia" w:hAnsi="Century Schoolbook"/>
        </w:rPr>
        <w:t xml:space="preserve"> lov.</w:t>
      </w:r>
    </w:p>
    <w:p w14:paraId="03BF88B4" w14:textId="77777777" w:rsidR="00D26948" w:rsidRPr="001E5602" w:rsidRDefault="00D26948" w:rsidP="00D26948">
      <w:pPr>
        <w:pStyle w:val="Listeafsnit"/>
        <w:numPr>
          <w:ilvl w:val="0"/>
          <w:numId w:val="17"/>
        </w:numPr>
        <w:spacing w:after="120" w:line="240" w:lineRule="auto"/>
        <w:ind w:left="357" w:hanging="357"/>
        <w:contextualSpacing w:val="0"/>
        <w:rPr>
          <w:rFonts w:ascii="Century Schoolbook" w:eastAsiaTheme="minorEastAsia" w:hAnsi="Century Schoolbook"/>
        </w:rPr>
      </w:pPr>
      <w:r w:rsidRPr="00CA0F8F">
        <w:rPr>
          <w:rFonts w:ascii="Century Schoolbook" w:eastAsiaTheme="minorEastAsia" w:hAnsi="Century Schoolbook"/>
        </w:rPr>
        <w:t>Albedoen virker kun ved Jordens overflade</w:t>
      </w:r>
      <w:r>
        <w:rPr>
          <w:rFonts w:ascii="Century Schoolbook" w:eastAsiaTheme="minorEastAsia" w:hAnsi="Century Schoolbook"/>
        </w:rPr>
        <w:t>,</w:t>
      </w:r>
      <w:r w:rsidRPr="00CA0F8F">
        <w:rPr>
          <w:rFonts w:ascii="Century Schoolbook" w:eastAsiaTheme="minorEastAsia" w:hAnsi="Century Schoolbook"/>
        </w:rPr>
        <w:t xml:space="preserve"> så sollys kun reflekteres ved Jordoverfladen</w:t>
      </w:r>
      <w:r>
        <w:rPr>
          <w:rFonts w:ascii="Century Schoolbook" w:eastAsiaTheme="minorEastAsia" w:hAnsi="Century Schoolbook"/>
        </w:rPr>
        <w:t xml:space="preserve"> og derfor ses bort fra f.eks. skyer.</w:t>
      </w:r>
    </w:p>
    <w:p w14:paraId="65EC2580" w14:textId="77777777" w:rsidR="00D26948" w:rsidRDefault="00D26948" w:rsidP="00D26948">
      <w:pPr>
        <w:rPr>
          <w:rFonts w:ascii="Century Schoolbook" w:eastAsiaTheme="minorEastAsia" w:hAnsi="Century Schoolbook"/>
        </w:rPr>
      </w:pPr>
      <w:r w:rsidRPr="00CA0F8F">
        <w:rPr>
          <w:rFonts w:ascii="Century Schoolbook" w:eastAsiaTheme="minorEastAsia" w:hAnsi="Century Schoolbook"/>
        </w:rPr>
        <w:t>Det betyder</w:t>
      </w:r>
      <w:r>
        <w:rPr>
          <w:rFonts w:ascii="Century Schoolbook" w:eastAsiaTheme="minorEastAsia" w:hAnsi="Century Schoolbook"/>
        </w:rPr>
        <w:t>,</w:t>
      </w:r>
      <w:r w:rsidRPr="00CA0F8F">
        <w:rPr>
          <w:rFonts w:ascii="Century Schoolbook" w:eastAsiaTheme="minorEastAsia" w:hAnsi="Century Schoolbook"/>
        </w:rPr>
        <w:t xml:space="preserve"> at </w:t>
      </w:r>
      <w:r>
        <w:rPr>
          <w:rFonts w:ascii="Century Schoolbook" w:eastAsiaTheme="minorEastAsia" w:hAnsi="Century Schoolbook"/>
        </w:rPr>
        <w:t xml:space="preserve">der kan opstilles en </w:t>
      </w:r>
      <w:proofErr w:type="spellStart"/>
      <w:r>
        <w:rPr>
          <w:rFonts w:ascii="Century Schoolbook" w:eastAsiaTheme="minorEastAsia" w:hAnsi="Century Schoolbook"/>
        </w:rPr>
        <w:t>compartmentmodel</w:t>
      </w:r>
      <w:proofErr w:type="spellEnd"/>
      <w:r>
        <w:rPr>
          <w:rFonts w:ascii="Century Schoolbook" w:eastAsiaTheme="minorEastAsia" w:hAnsi="Century Schoolbook"/>
        </w:rPr>
        <w:t xml:space="preserve">, som er illustreret på to forskellige måder på figur 2. Nu vil </w:t>
      </w:r>
      <w:r w:rsidRPr="00CA0F8F">
        <w:rPr>
          <w:rFonts w:ascii="Century Schoolbook" w:eastAsiaTheme="minorEastAsia" w:hAnsi="Century Schoolbook"/>
        </w:rPr>
        <w:t xml:space="preserve">atmosfæren bliver varmet op </w:t>
      </w:r>
      <w:r>
        <w:rPr>
          <w:rFonts w:ascii="Century Schoolbook" w:eastAsiaTheme="minorEastAsia" w:hAnsi="Century Schoolbook"/>
        </w:rPr>
        <w:t>og selv</w:t>
      </w:r>
      <w:r w:rsidRPr="00CA0F8F">
        <w:rPr>
          <w:rFonts w:ascii="Century Schoolbook" w:eastAsiaTheme="minorEastAsia" w:hAnsi="Century Schoolbook"/>
        </w:rPr>
        <w:t xml:space="preserve"> udstråle energi</w:t>
      </w:r>
      <w:r>
        <w:rPr>
          <w:rFonts w:ascii="Century Schoolbook" w:eastAsiaTheme="minorEastAsia" w:hAnsi="Century Schoolbook"/>
        </w:rPr>
        <w:t xml:space="preserve"> b</w:t>
      </w:r>
      <w:r w:rsidRPr="00CA0F8F">
        <w:rPr>
          <w:rFonts w:ascii="Century Schoolbook" w:eastAsiaTheme="minorEastAsia" w:hAnsi="Century Schoolbook"/>
        </w:rPr>
        <w:t xml:space="preserve">åde opad (ud i rummet) </w:t>
      </w:r>
      <w:r w:rsidRPr="00F339F7">
        <w:rPr>
          <w:rFonts w:ascii="Century Schoolbook" w:eastAsiaTheme="minorEastAsia" w:hAnsi="Century Schoolbook"/>
          <w:iCs/>
        </w:rPr>
        <w:t>og</w:t>
      </w:r>
      <w:r w:rsidRPr="00CA0F8F">
        <w:rPr>
          <w:rFonts w:ascii="Century Schoolbook" w:eastAsiaTheme="minorEastAsia" w:hAnsi="Century Schoolbook"/>
        </w:rPr>
        <w:t xml:space="preserve"> nedad (mod Jorden)</w:t>
      </w:r>
      <w:r>
        <w:rPr>
          <w:rFonts w:ascii="Century Schoolbook" w:eastAsiaTheme="minorEastAsia" w:hAnsi="Century Schoolbook"/>
        </w:rPr>
        <w:t xml:space="preserve"> dvs. J</w:t>
      </w:r>
      <w:r w:rsidRPr="00CA0F8F">
        <w:rPr>
          <w:rFonts w:ascii="Century Schoolbook" w:eastAsiaTheme="minorEastAsia" w:hAnsi="Century Schoolbook"/>
        </w:rPr>
        <w:t xml:space="preserve">orden modtager ekstra energi udover </w:t>
      </w:r>
      <w:r>
        <w:rPr>
          <w:rFonts w:ascii="Century Schoolbook" w:eastAsiaTheme="minorEastAsia" w:hAnsi="Century Schoolbook"/>
        </w:rPr>
        <w:t>ind</w:t>
      </w:r>
      <w:r w:rsidRPr="00CA0F8F">
        <w:rPr>
          <w:rFonts w:ascii="Century Schoolbook" w:eastAsiaTheme="minorEastAsia" w:hAnsi="Century Schoolbook"/>
        </w:rPr>
        <w:t xml:space="preserve">strålingen fra </w:t>
      </w:r>
      <w:r>
        <w:rPr>
          <w:rFonts w:ascii="Century Schoolbook" w:eastAsiaTheme="minorEastAsia" w:hAnsi="Century Schoolbook"/>
        </w:rPr>
        <w:t>S</w:t>
      </w:r>
      <w:r w:rsidRPr="00CA0F8F">
        <w:rPr>
          <w:rFonts w:ascii="Century Schoolbook" w:eastAsiaTheme="minorEastAsia" w:hAnsi="Century Schoolbook"/>
        </w:rPr>
        <w:t xml:space="preserve">olen. </w:t>
      </w: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tblGrid>
      <w:tr w:rsidR="00D26948" w14:paraId="304AA8E8" w14:textId="77777777" w:rsidTr="003015EB">
        <w:tc>
          <w:tcPr>
            <w:tcW w:w="9638" w:type="dxa"/>
          </w:tcPr>
          <w:p w14:paraId="2F677D9C" w14:textId="77777777" w:rsidR="00D26948" w:rsidRPr="00CA7E94" w:rsidRDefault="00D26948" w:rsidP="003015EB">
            <w:pPr>
              <w:jc w:val="center"/>
              <w:rPr>
                <w:rFonts w:ascii="Century Schoolbook" w:eastAsiaTheme="minorEastAsia" w:hAnsi="Century Schoolbook"/>
              </w:rPr>
            </w:pPr>
            <w:r>
              <w:rPr>
                <w:rFonts w:ascii="Century Schoolbook" w:eastAsiaTheme="minorEastAsia" w:hAnsi="Century Schoolbook"/>
                <w:noProof/>
              </w:rPr>
              <w:lastRenderedPageBreak/>
              <w:drawing>
                <wp:inline distT="0" distB="0" distL="0" distR="0" wp14:anchorId="77C84CB2" wp14:editId="11162524">
                  <wp:extent cx="3064213" cy="2066716"/>
                  <wp:effectExtent l="0" t="0" r="0" b="3810"/>
                  <wp:docPr id="582367564" name="Billede 2" descr="Et billede, der indeholder diagram, skærmbillede, tekst, linje/rækk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367564" name="Billede 2" descr="Et billede, der indeholder diagram, skærmbillede, tekst, linje/række&#10;&#10;Automatisk genereret beskrivels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213060" cy="2167109"/>
                          </a:xfrm>
                          <a:prstGeom prst="rect">
                            <a:avLst/>
                          </a:prstGeom>
                        </pic:spPr>
                      </pic:pic>
                    </a:graphicData>
                  </a:graphic>
                </wp:inline>
              </w:drawing>
            </w:r>
          </w:p>
        </w:tc>
      </w:tr>
    </w:tbl>
    <w:p w14:paraId="3B3EA0F3" w14:textId="77777777" w:rsidR="00D26948" w:rsidRPr="001E5602" w:rsidRDefault="00D26948" w:rsidP="00D26948">
      <w:pPr>
        <w:spacing w:after="120"/>
        <w:jc w:val="center"/>
        <w:rPr>
          <w:rFonts w:ascii="Century Schoolbook" w:eastAsiaTheme="minorEastAsia" w:hAnsi="Century Schoolbook"/>
          <w:i/>
          <w:iCs/>
          <w:sz w:val="20"/>
          <w:szCs w:val="20"/>
        </w:rPr>
      </w:pPr>
      <w:r w:rsidRPr="00F339F7">
        <w:rPr>
          <w:rFonts w:ascii="Century Schoolbook" w:eastAsiaTheme="minorEastAsia" w:hAnsi="Century Schoolbook"/>
          <w:i/>
          <w:iCs/>
          <w:sz w:val="20"/>
          <w:szCs w:val="20"/>
        </w:rPr>
        <w:t xml:space="preserve">Figur 2: </w:t>
      </w:r>
      <w:r>
        <w:rPr>
          <w:rFonts w:ascii="Century Schoolbook" w:eastAsiaTheme="minorEastAsia" w:hAnsi="Century Schoolbook"/>
          <w:i/>
          <w:iCs/>
          <w:sz w:val="20"/>
          <w:szCs w:val="20"/>
        </w:rPr>
        <w:t>Model</w:t>
      </w:r>
      <w:r w:rsidRPr="00F339F7">
        <w:rPr>
          <w:rFonts w:ascii="Century Schoolbook" w:eastAsiaTheme="minorEastAsia" w:hAnsi="Century Schoolbook"/>
          <w:i/>
          <w:iCs/>
          <w:sz w:val="20"/>
          <w:szCs w:val="20"/>
        </w:rPr>
        <w:t xml:space="preserve"> for Jorden og atmosfæren illustreret </w:t>
      </w:r>
      <w:r>
        <w:rPr>
          <w:rFonts w:ascii="Century Schoolbook" w:eastAsiaTheme="minorEastAsia" w:hAnsi="Century Schoolbook"/>
          <w:i/>
          <w:iCs/>
          <w:sz w:val="20"/>
          <w:szCs w:val="20"/>
        </w:rPr>
        <w:t>i en ligevægtssituation</w:t>
      </w:r>
    </w:p>
    <w:p w14:paraId="6CB16DDB" w14:textId="77777777" w:rsidR="00D26948" w:rsidRDefault="00D26948" w:rsidP="00D26948">
      <w:pPr>
        <w:rPr>
          <w:rFonts w:ascii="Century Schoolbook" w:eastAsiaTheme="minorEastAsia" w:hAnsi="Century Schoolbook"/>
        </w:rPr>
      </w:pPr>
      <w:r w:rsidRPr="00B24B1A">
        <w:rPr>
          <w:rFonts w:ascii="Century Schoolbook" w:hAnsi="Century Schoolbook"/>
        </w:rPr>
        <w:t>Der er to yderpunkter</w:t>
      </w:r>
      <w:r>
        <w:rPr>
          <w:rFonts w:ascii="Century Schoolbook" w:hAnsi="Century Schoolbook"/>
        </w:rPr>
        <w:t xml:space="preserve"> for a</w:t>
      </w:r>
      <w:r w:rsidRPr="00B24B1A">
        <w:rPr>
          <w:rFonts w:ascii="Century Schoolbook" w:hAnsi="Century Schoolbook"/>
        </w:rPr>
        <w:t>tmosfæren</w:t>
      </w:r>
      <w:r>
        <w:rPr>
          <w:rFonts w:ascii="Century Schoolbook" w:hAnsi="Century Schoolbook"/>
        </w:rPr>
        <w:t>, enten</w:t>
      </w:r>
      <w:r w:rsidRPr="00B24B1A">
        <w:rPr>
          <w:rFonts w:ascii="Century Schoolbook" w:hAnsi="Century Schoolbook"/>
        </w:rPr>
        <w:t xml:space="preserve"> absorbere</w:t>
      </w:r>
      <w:r>
        <w:rPr>
          <w:rFonts w:ascii="Century Schoolbook" w:hAnsi="Century Schoolbook"/>
        </w:rPr>
        <w:t>s</w:t>
      </w:r>
      <w:r w:rsidRPr="00B24B1A">
        <w:rPr>
          <w:rFonts w:ascii="Century Schoolbook" w:hAnsi="Century Schoolbook"/>
        </w:rPr>
        <w:t xml:space="preserve"> </w:t>
      </w:r>
      <w:r w:rsidRPr="00B24B1A">
        <w:rPr>
          <w:rFonts w:ascii="Century Schoolbook" w:hAnsi="Century Schoolbook"/>
          <w:i/>
        </w:rPr>
        <w:t>ingen</w:t>
      </w:r>
      <w:r w:rsidRPr="00B24B1A">
        <w:rPr>
          <w:rFonts w:ascii="Century Schoolbook" w:hAnsi="Century Schoolbook"/>
        </w:rPr>
        <w:t xml:space="preserve"> strålingsenergi fra Jorden (det svarer til at der ikke er nogen atmosfære), og atmosfæren absorberer </w:t>
      </w:r>
      <w:r w:rsidRPr="00B24B1A">
        <w:rPr>
          <w:rFonts w:ascii="Century Schoolbook" w:hAnsi="Century Schoolbook"/>
          <w:i/>
        </w:rPr>
        <w:t>al</w:t>
      </w:r>
      <w:r w:rsidRPr="00B24B1A">
        <w:rPr>
          <w:rFonts w:ascii="Century Schoolbook" w:hAnsi="Century Schoolbook"/>
        </w:rPr>
        <w:t xml:space="preserve"> den energi Jorden udstråler. </w:t>
      </w:r>
      <w:r>
        <w:rPr>
          <w:rFonts w:ascii="Century Schoolbook" w:hAnsi="Century Schoolbook"/>
        </w:rPr>
        <w:t>Der indføres derfor en</w:t>
      </w:r>
      <w:r w:rsidRPr="00B24B1A">
        <w:rPr>
          <w:rFonts w:ascii="Century Schoolbook" w:hAnsi="Century Schoolbook"/>
        </w:rPr>
        <w:t xml:space="preserve"> variabel</w:t>
      </w:r>
      <w:r>
        <w:rPr>
          <w:rFonts w:ascii="Century Schoolbook" w:hAnsi="Century Schoolbook"/>
        </w:rPr>
        <w:t xml:space="preserve"> kaldet </w:t>
      </w:r>
      <w:r w:rsidRPr="002D2E8B">
        <w:rPr>
          <w:rFonts w:ascii="Century Schoolbook" w:hAnsi="Century Schoolbook"/>
          <w:i/>
          <w:iCs/>
        </w:rPr>
        <w:t>GHG</w:t>
      </w:r>
      <w:r>
        <w:rPr>
          <w:rFonts w:ascii="Century Schoolbook" w:hAnsi="Century Schoolbook"/>
        </w:rPr>
        <w:t xml:space="preserve"> (for </w:t>
      </w:r>
      <w:proofErr w:type="spellStart"/>
      <w:r>
        <w:rPr>
          <w:rFonts w:ascii="Century Schoolbook" w:hAnsi="Century Schoolbook"/>
        </w:rPr>
        <w:t>GreenHouse</w:t>
      </w:r>
      <w:proofErr w:type="spellEnd"/>
      <w:r>
        <w:rPr>
          <w:rFonts w:ascii="Century Schoolbook" w:hAnsi="Century Schoolbook"/>
        </w:rPr>
        <w:t xml:space="preserve"> Gasses),</w:t>
      </w:r>
      <w:r w:rsidRPr="00B24B1A">
        <w:rPr>
          <w:rFonts w:ascii="Century Schoolbook" w:eastAsiaTheme="minorEastAsia" w:hAnsi="Century Schoolbook"/>
        </w:rPr>
        <w:t xml:space="preserve"> som skal kunne antage forskellige værdier mellem 0 og 1.</w:t>
      </w:r>
    </w:p>
    <w:p w14:paraId="6DD053C1" w14:textId="77777777" w:rsidR="00D26948" w:rsidRPr="00A26055" w:rsidRDefault="00D26948" w:rsidP="00D26948">
      <w:pPr>
        <w:pStyle w:val="Default"/>
        <w:spacing w:after="120"/>
        <w:rPr>
          <w:rFonts w:eastAsiaTheme="minorEastAsia"/>
          <w:sz w:val="22"/>
          <w:szCs w:val="22"/>
        </w:rPr>
      </w:pPr>
      <w:r w:rsidRPr="00A26055">
        <w:rPr>
          <w:rFonts w:eastAsiaTheme="minorEastAsia"/>
          <w:sz w:val="22"/>
          <w:szCs w:val="22"/>
        </w:rPr>
        <w:t xml:space="preserve">Nu opskrives </w:t>
      </w:r>
      <w:proofErr w:type="spellStart"/>
      <w:r w:rsidRPr="00A26055">
        <w:rPr>
          <w:rFonts w:eastAsiaTheme="minorEastAsia"/>
          <w:sz w:val="22"/>
          <w:szCs w:val="22"/>
        </w:rPr>
        <w:t>compartmentmodellen</w:t>
      </w:r>
      <w:proofErr w:type="spellEnd"/>
      <w:r w:rsidRPr="00A26055">
        <w:rPr>
          <w:rFonts w:eastAsiaTheme="minorEastAsia"/>
          <w:sz w:val="22"/>
          <w:szCs w:val="22"/>
        </w:rPr>
        <w:t xml:space="preserve"> for </w:t>
      </w:r>
      <w:r>
        <w:rPr>
          <w:rFonts w:eastAsiaTheme="minorEastAsia"/>
          <w:sz w:val="22"/>
          <w:szCs w:val="22"/>
        </w:rPr>
        <w:t xml:space="preserve">ændring af temperaturen af Jorden, </w:t>
      </w:r>
      <w:r w:rsidRPr="001E5602">
        <w:rPr>
          <w:rFonts w:eastAsiaTheme="minorEastAsia"/>
          <w:i/>
          <w:iCs/>
          <w:sz w:val="22"/>
          <w:szCs w:val="22"/>
        </w:rPr>
        <w:t>T</w:t>
      </w:r>
      <w:r w:rsidRPr="001E5602">
        <w:rPr>
          <w:rFonts w:eastAsiaTheme="minorEastAsia"/>
          <w:sz w:val="22"/>
          <w:szCs w:val="22"/>
          <w:vertAlign w:val="subscript"/>
        </w:rPr>
        <w:t>J</w:t>
      </w:r>
      <w:r>
        <w:rPr>
          <w:rFonts w:eastAsiaTheme="minorEastAsia"/>
          <w:sz w:val="22"/>
          <w:szCs w:val="22"/>
        </w:rPr>
        <w:t xml:space="preserve">, </w:t>
      </w:r>
    </w:p>
    <w:p w14:paraId="6C2A1436" w14:textId="77777777" w:rsidR="00D26948" w:rsidRPr="002D2E8B" w:rsidRDefault="00D26948" w:rsidP="00D26948">
      <w:pPr>
        <w:spacing w:after="120"/>
        <w:rPr>
          <w:rFonts w:ascii="Century Schoolbook" w:eastAsiaTheme="minorEastAsia" w:hAnsi="Century Schoolbook" w:cs="Century Schoolbook"/>
        </w:rPr>
      </w:pPr>
      <m:oMathPara>
        <m:oMath>
          <m:r>
            <w:rPr>
              <w:rFonts w:ascii="Cambria Math" w:hAnsi="Cambria Math"/>
            </w:rPr>
            <m:t>d</m:t>
          </m:r>
          <m:sSub>
            <m:sSubPr>
              <m:ctrlPr>
                <w:rPr>
                  <w:rFonts w:ascii="Cambria Math" w:hAnsi="Cambria Math"/>
                  <w:i/>
                </w:rPr>
              </m:ctrlPr>
            </m:sSubPr>
            <m:e>
              <m:r>
                <w:rPr>
                  <w:rFonts w:ascii="Cambria Math" w:hAnsi="Cambria Math"/>
                </w:rPr>
                <m:t>T</m:t>
              </m:r>
            </m:e>
            <m:sub>
              <m:r>
                <m:rPr>
                  <m:sty m:val="p"/>
                </m:rP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P</m:t>
              </m:r>
            </m:e>
            <m:sub>
              <m:r>
                <m:rPr>
                  <m:sty m:val="p"/>
                </m:rPr>
                <w:rPr>
                  <w:rFonts w:ascii="Cambria Math" w:hAnsi="Cambria Math"/>
                </w:rPr>
                <m:t>Sol</m:t>
              </m:r>
            </m:sub>
          </m:sSub>
          <m:r>
            <w:rPr>
              <w:rFonts w:ascii="Cambria Math" w:hAnsi="Cambria Math"/>
            </w:rPr>
            <m:t>+</m:t>
          </m:r>
          <m:sSub>
            <m:sSubPr>
              <m:ctrlPr>
                <w:rPr>
                  <w:rFonts w:ascii="Cambria Math" w:hAnsi="Cambria Math"/>
                  <w:i/>
                </w:rPr>
              </m:ctrlPr>
            </m:sSubPr>
            <m:e>
              <m:r>
                <w:rPr>
                  <w:rFonts w:ascii="Cambria Math" w:hAnsi="Cambria Math"/>
                </w:rPr>
                <m:t>P</m:t>
              </m:r>
            </m:e>
            <m:sub>
              <m:r>
                <m:rPr>
                  <m:sty m:val="p"/>
                </m:rPr>
                <w:rPr>
                  <w:rFonts w:ascii="Cambria Math" w:hAnsi="Cambria Math"/>
                </w:rPr>
                <m:t>atm</m:t>
              </m:r>
            </m:sub>
          </m:sSub>
          <m:r>
            <w:rPr>
              <w:rFonts w:ascii="Cambria Math" w:hAnsi="Cambria Math"/>
            </w:rPr>
            <m:t>-</m:t>
          </m:r>
          <m:sSub>
            <m:sSubPr>
              <m:ctrlPr>
                <w:rPr>
                  <w:rFonts w:ascii="Cambria Math" w:hAnsi="Cambria Math"/>
                  <w:i/>
                </w:rPr>
              </m:ctrlPr>
            </m:sSubPr>
            <m:e>
              <m:r>
                <w:rPr>
                  <w:rFonts w:ascii="Cambria Math" w:hAnsi="Cambria Math"/>
                </w:rPr>
                <m:t>P</m:t>
              </m:r>
            </m:e>
            <m:sub>
              <m:r>
                <m:rPr>
                  <m:sty m:val="p"/>
                </m:rPr>
                <w:rPr>
                  <w:rFonts w:ascii="Cambria Math" w:hAnsi="Cambria Math"/>
                </w:rPr>
                <m:t>J</m:t>
              </m:r>
            </m:sub>
          </m:sSub>
          <m:r>
            <w:rPr>
              <w:rFonts w:ascii="Cambria Math" w:hAnsi="Cambria Math"/>
            </w:rPr>
            <m:t>)dt</m:t>
          </m:r>
        </m:oMath>
      </m:oMathPara>
    </w:p>
    <w:p w14:paraId="25565A9F" w14:textId="77777777" w:rsidR="00D26948" w:rsidRPr="002D2E8B" w:rsidRDefault="00D26948" w:rsidP="00D26948">
      <w:pPr>
        <w:spacing w:after="120"/>
        <w:rPr>
          <w:rFonts w:ascii="Century Schoolbook" w:eastAsiaTheme="minorEastAsia" w:hAnsi="Century Schoolbook" w:cs="Century Schoolbook"/>
        </w:rPr>
      </w:pPr>
      <w:r>
        <w:rPr>
          <w:rFonts w:ascii="Century Schoolbook" w:eastAsiaTheme="minorEastAsia" w:hAnsi="Century Schoolbook" w:cs="Century Schoolbook"/>
        </w:rPr>
        <w:t xml:space="preserve">dvs. Jorden opvarmes af effekten fra Solen og atmosfæren, men udstråler selv effekt.  </w:t>
      </w:r>
    </w:p>
    <w:p w14:paraId="7CDF5B1A" w14:textId="77777777" w:rsidR="00D26948" w:rsidRDefault="00D26948" w:rsidP="00D26948">
      <w:pPr>
        <w:spacing w:after="120"/>
        <w:rPr>
          <w:rFonts w:ascii="Century Schoolbook" w:eastAsiaTheme="minorEastAsia" w:hAnsi="Century Schoolbook" w:cs="Century Schoolbook"/>
        </w:rPr>
      </w:pPr>
      <w:r>
        <w:rPr>
          <w:rFonts w:ascii="Century Schoolbook" w:eastAsiaTheme="minorEastAsia" w:hAnsi="Century Schoolbook" w:cs="Century Schoolbook"/>
        </w:rPr>
        <w:t xml:space="preserve">Ændringen af atmosfærens temperatur afhænger af hvor mange drivhusgasser der er i atmosfæren, </w:t>
      </w:r>
      <w:r w:rsidRPr="002D2E8B">
        <w:rPr>
          <w:rFonts w:ascii="Century Schoolbook" w:eastAsiaTheme="minorEastAsia" w:hAnsi="Century Schoolbook" w:cs="Century Schoolbook"/>
          <w:i/>
          <w:iCs/>
        </w:rPr>
        <w:t>GHG</w:t>
      </w:r>
      <w:r>
        <w:rPr>
          <w:rFonts w:ascii="Century Schoolbook" w:eastAsiaTheme="minorEastAsia" w:hAnsi="Century Schoolbook" w:cs="Century Schoolbook"/>
        </w:rPr>
        <w:t xml:space="preserve">, for de absorberer en del af den udstrålede effekt fra Jorden, mens atmosfæren udsender effekt både tilbage mod Jorden og ud </w:t>
      </w:r>
    </w:p>
    <w:p w14:paraId="1FB6F061" w14:textId="77777777" w:rsidR="00D26948" w:rsidRPr="00CA7E94" w:rsidRDefault="00D26948" w:rsidP="00D26948">
      <w:pPr>
        <w:spacing w:after="120"/>
        <w:rPr>
          <w:rFonts w:ascii="Century Schoolbook" w:eastAsiaTheme="minorEastAsia" w:hAnsi="Century Schoolbook" w:cs="Century Schoolbook"/>
        </w:rPr>
      </w:pPr>
      <m:oMathPara>
        <m:oMath>
          <m:r>
            <w:rPr>
              <w:rFonts w:ascii="Cambria Math" w:hAnsi="Cambria Math"/>
            </w:rPr>
            <m:t>d</m:t>
          </m:r>
          <m:sSub>
            <m:sSubPr>
              <m:ctrlPr>
                <w:rPr>
                  <w:rFonts w:ascii="Cambria Math" w:hAnsi="Cambria Math"/>
                  <w:i/>
                </w:rPr>
              </m:ctrlPr>
            </m:sSubPr>
            <m:e>
              <m:r>
                <w:rPr>
                  <w:rFonts w:ascii="Cambria Math" w:hAnsi="Cambria Math"/>
                </w:rPr>
                <m:t>T</m:t>
              </m:r>
            </m:e>
            <m:sub>
              <m:r>
                <m:rPr>
                  <m:sty m:val="p"/>
                </m:rPr>
                <w:rPr>
                  <w:rFonts w:ascii="Cambria Math" w:hAnsi="Cambria Math"/>
                </w:rPr>
                <m:t>atm</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GHG∙P</m:t>
              </m:r>
            </m:e>
            <m:sub>
              <m:r>
                <m:rPr>
                  <m:sty m:val="p"/>
                </m:rP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2∙P</m:t>
              </m:r>
            </m:e>
            <m:sub>
              <m:r>
                <m:rPr>
                  <m:sty m:val="p"/>
                </m:rPr>
                <w:rPr>
                  <w:rFonts w:ascii="Cambria Math" w:hAnsi="Cambria Math"/>
                </w:rPr>
                <m:t>atm</m:t>
              </m:r>
            </m:sub>
          </m:sSub>
          <m:r>
            <w:rPr>
              <w:rFonts w:ascii="Cambria Math" w:hAnsi="Cambria Math"/>
            </w:rPr>
            <m:t>)dt</m:t>
          </m:r>
        </m:oMath>
      </m:oMathPara>
    </w:p>
    <w:p w14:paraId="48307D59" w14:textId="77777777" w:rsidR="00D26948" w:rsidRPr="00CA7E94" w:rsidRDefault="00D26948" w:rsidP="00D26948">
      <w:pPr>
        <w:spacing w:after="120"/>
        <w:rPr>
          <w:rFonts w:ascii="Century Schoolbook" w:eastAsiaTheme="minorEastAsia" w:hAnsi="Century Schoolbook" w:cs="Century Schoolbook"/>
        </w:rPr>
      </w:pPr>
      <w:r>
        <w:rPr>
          <w:rFonts w:ascii="Century Schoolbook" w:eastAsiaTheme="minorEastAsia" w:hAnsi="Century Schoolbook" w:cs="Century Schoolbook"/>
        </w:rPr>
        <w:t xml:space="preserve">Hvordan bestemmer vi værdierne for </w:t>
      </w:r>
      <w:r w:rsidRPr="00CA7E94">
        <w:rPr>
          <w:rFonts w:ascii="Century Schoolbook" w:eastAsiaTheme="minorEastAsia" w:hAnsi="Century Schoolbook" w:cs="Century Schoolbook"/>
          <w:i/>
          <w:iCs/>
        </w:rPr>
        <w:t>k</w:t>
      </w:r>
      <w:r w:rsidRPr="00CA7E94">
        <w:rPr>
          <w:rFonts w:ascii="Century Schoolbook" w:eastAsiaTheme="minorEastAsia" w:hAnsi="Century Schoolbook" w:cs="Century Schoolbook"/>
          <w:vertAlign w:val="subscript"/>
        </w:rPr>
        <w:t>1</w:t>
      </w:r>
      <w:r>
        <w:rPr>
          <w:rFonts w:ascii="Century Schoolbook" w:eastAsiaTheme="minorEastAsia" w:hAnsi="Century Schoolbook" w:cs="Century Schoolbook"/>
        </w:rPr>
        <w:t xml:space="preserve"> og </w:t>
      </w:r>
      <w:r w:rsidRPr="00CA7E94">
        <w:rPr>
          <w:rFonts w:ascii="Century Schoolbook" w:eastAsiaTheme="minorEastAsia" w:hAnsi="Century Schoolbook" w:cs="Century Schoolbook"/>
          <w:i/>
          <w:iCs/>
        </w:rPr>
        <w:t>k</w:t>
      </w:r>
      <w:r w:rsidRPr="00CA7E94">
        <w:rPr>
          <w:rFonts w:ascii="Century Schoolbook" w:eastAsiaTheme="minorEastAsia" w:hAnsi="Century Schoolbook" w:cs="Century Schoolbook"/>
          <w:vertAlign w:val="subscript"/>
        </w:rPr>
        <w:t>2</w:t>
      </w:r>
      <w:r>
        <w:rPr>
          <w:rFonts w:ascii="Century Schoolbook" w:eastAsiaTheme="minorEastAsia" w:hAnsi="Century Schoolbook" w:cs="Century Schoolbook"/>
        </w:rPr>
        <w:t xml:space="preserve"> er nu et godt spørgsmål. Ud fra enhedsanalyse fremkommer det at begge konstanter har enheden </w:t>
      </w:r>
      <m:oMath>
        <m:f>
          <m:fPr>
            <m:ctrlPr>
              <w:rPr>
                <w:rFonts w:ascii="Cambria Math" w:eastAsiaTheme="minorEastAsia" w:hAnsi="Cambria Math" w:cs="Century Schoolbook"/>
                <w:i/>
              </w:rPr>
            </m:ctrlPr>
          </m:fPr>
          <m:num>
            <m:r>
              <m:rPr>
                <m:nor/>
              </m:rPr>
              <w:rPr>
                <w:rFonts w:ascii="Cambria Math" w:eastAsiaTheme="minorEastAsia" w:hAnsi="Cambria Math" w:cs="Century Schoolbook"/>
              </w:rPr>
              <m:t>K</m:t>
            </m:r>
          </m:num>
          <m:den>
            <m:r>
              <m:rPr>
                <m:nor/>
              </m:rPr>
              <w:rPr>
                <w:rFonts w:ascii="Cambria Math" w:eastAsiaTheme="minorEastAsia" w:hAnsi="Cambria Math" w:cs="Century Schoolbook"/>
              </w:rPr>
              <m:t>W∙år</m:t>
            </m:r>
          </m:den>
        </m:f>
      </m:oMath>
      <w:r>
        <w:rPr>
          <w:rFonts w:ascii="Century Schoolbook" w:eastAsiaTheme="minorEastAsia" w:hAnsi="Century Schoolbook" w:cs="Century Schoolbook"/>
        </w:rPr>
        <w:t xml:space="preserve">, så de beskriver i virkeligheden hvor hurtigt temperaturen ændres pr. år i forhold til hvor stor ind- og udstråling der er. </w:t>
      </w:r>
    </w:p>
    <w:p w14:paraId="07459D72" w14:textId="77777777" w:rsidR="00D26948" w:rsidRDefault="00D26948" w:rsidP="00D26948">
      <w:pPr>
        <w:spacing w:after="120"/>
        <w:rPr>
          <w:rFonts w:ascii="Century Schoolbook" w:eastAsiaTheme="minorEastAsia" w:hAnsi="Century Schoolbook"/>
        </w:rPr>
      </w:pPr>
      <w:r>
        <w:rPr>
          <w:rFonts w:ascii="Century Schoolbook" w:hAnsi="Century Schoolbook"/>
        </w:rPr>
        <w:t xml:space="preserve">I FPro3 kan en værdi bestemmes for </w:t>
      </w:r>
      <w:r w:rsidRPr="00616F93">
        <w:rPr>
          <w:rFonts w:ascii="Century Schoolbook" w:hAnsi="Century Schoolbook"/>
          <w:i/>
          <w:iCs/>
        </w:rPr>
        <w:t>k</w:t>
      </w:r>
      <w:r w:rsidRPr="00616F93">
        <w:rPr>
          <w:rFonts w:ascii="Century Schoolbook" w:hAnsi="Century Schoolbook"/>
          <w:vertAlign w:val="subscript"/>
        </w:rPr>
        <w:t>1</w:t>
      </w:r>
      <w:r>
        <w:rPr>
          <w:rFonts w:ascii="Century Schoolbook" w:hAnsi="Century Schoolbook"/>
        </w:rPr>
        <w:t xml:space="preserve"> ved at se bort fra atmosfæren, så den indledende model ser således ud</w:t>
      </w:r>
    </w:p>
    <w:p w14:paraId="14B5D74A" w14:textId="77777777" w:rsidR="00D26948" w:rsidRPr="008455CD" w:rsidRDefault="00D26948" w:rsidP="00D26948">
      <w:pPr>
        <w:spacing w:after="120"/>
        <w:rPr>
          <w:rFonts w:ascii="Century Schoolbook" w:eastAsiaTheme="minorEastAsia" w:hAnsi="Century Schoolbook" w:cs="Century Schoolbook"/>
        </w:rPr>
      </w:pPr>
      <m:oMathPara>
        <m:oMath>
          <m:r>
            <w:rPr>
              <w:rFonts w:ascii="Cambria Math" w:hAnsi="Cambria Math"/>
            </w:rPr>
            <m:t>d</m:t>
          </m:r>
          <m:sSub>
            <m:sSubPr>
              <m:ctrlPr>
                <w:rPr>
                  <w:rFonts w:ascii="Cambria Math" w:hAnsi="Cambria Math"/>
                  <w:i/>
                </w:rPr>
              </m:ctrlPr>
            </m:sSubPr>
            <m:e>
              <m:r>
                <w:rPr>
                  <w:rFonts w:ascii="Cambria Math" w:hAnsi="Cambria Math"/>
                </w:rPr>
                <m:t>T</m:t>
              </m:r>
            </m:e>
            <m:sub>
              <m:r>
                <m:rPr>
                  <m:sty m:val="p"/>
                </m:rP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P</m:t>
              </m:r>
            </m:e>
            <m:sub>
              <m:r>
                <m:rPr>
                  <m:sty m:val="p"/>
                </m:rPr>
                <w:rPr>
                  <w:rFonts w:ascii="Cambria Math" w:hAnsi="Cambria Math"/>
                </w:rPr>
                <m:t>Sol</m:t>
              </m:r>
            </m:sub>
          </m:sSub>
          <m:r>
            <w:rPr>
              <w:rFonts w:ascii="Cambria Math" w:hAnsi="Cambria Math"/>
            </w:rPr>
            <m:t>-</m:t>
          </m:r>
          <m:sSub>
            <m:sSubPr>
              <m:ctrlPr>
                <w:rPr>
                  <w:rFonts w:ascii="Cambria Math" w:hAnsi="Cambria Math"/>
                  <w:i/>
                </w:rPr>
              </m:ctrlPr>
            </m:sSubPr>
            <m:e>
              <m:r>
                <w:rPr>
                  <w:rFonts w:ascii="Cambria Math" w:hAnsi="Cambria Math"/>
                </w:rPr>
                <m:t>P</m:t>
              </m:r>
            </m:e>
            <m:sub>
              <m:r>
                <m:rPr>
                  <m:sty m:val="p"/>
                </m:rPr>
                <w:rPr>
                  <w:rFonts w:ascii="Cambria Math" w:hAnsi="Cambria Math"/>
                </w:rPr>
                <m:t>J</m:t>
              </m:r>
            </m:sub>
          </m:sSub>
          <m:r>
            <w:rPr>
              <w:rFonts w:ascii="Cambria Math" w:hAnsi="Cambria Math"/>
            </w:rPr>
            <m:t>)dt</m:t>
          </m:r>
        </m:oMath>
      </m:oMathPara>
    </w:p>
    <w:p w14:paraId="1E48D7BD" w14:textId="1B24DCDD" w:rsidR="008455CD" w:rsidRPr="00616F93" w:rsidRDefault="008455CD" w:rsidP="00D26948">
      <w:pPr>
        <w:spacing w:after="120"/>
        <w:rPr>
          <w:rFonts w:ascii="Century Schoolbook" w:eastAsiaTheme="minorEastAsia" w:hAnsi="Century Schoolbook" w:cs="Century Schoolbook"/>
        </w:rPr>
      </w:pPr>
      <w:r>
        <w:rPr>
          <w:rFonts w:ascii="Century Schoolbook" w:eastAsiaTheme="minorEastAsia" w:hAnsi="Century Schoolbook" w:cs="Century Schoolbook"/>
        </w:rPr>
        <w:t xml:space="preserve">som implementeret i </w:t>
      </w:r>
      <w:r w:rsidRPr="008455CD">
        <w:rPr>
          <w:rFonts w:ascii="Century Schoolbook" w:eastAsiaTheme="minorEastAsia" w:hAnsi="Century Schoolbook" w:cs="Century Schoolbook"/>
          <w:smallCaps/>
        </w:rPr>
        <w:t>Klar</w:t>
      </w:r>
      <w:r>
        <w:rPr>
          <w:rFonts w:ascii="Century Schoolbook" w:eastAsiaTheme="minorEastAsia" w:hAnsi="Century Schoolbook" w:cs="Century Schoolbook"/>
        </w:rPr>
        <w:t xml:space="preserve"> og </w:t>
      </w:r>
      <w:r w:rsidRPr="008455CD">
        <w:rPr>
          <w:rFonts w:ascii="Century Schoolbook" w:eastAsiaTheme="minorEastAsia" w:hAnsi="Century Schoolbook" w:cs="Century Schoolbook"/>
          <w:smallCaps/>
        </w:rPr>
        <w:t>Løkke program</w:t>
      </w:r>
      <w:r>
        <w:rPr>
          <w:rFonts w:ascii="Century Schoolbook" w:eastAsiaTheme="minorEastAsia" w:hAnsi="Century Schoolbook" w:cs="Century Schoolbook"/>
        </w:rPr>
        <w:t xml:space="preserve"> giver nedenstående.</w:t>
      </w: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5807"/>
      </w:tblGrid>
      <w:tr w:rsidR="0015668F" w14:paraId="661703A7" w14:textId="77777777" w:rsidTr="008455CD">
        <w:trPr>
          <w:trHeight w:val="2799"/>
        </w:trPr>
        <w:tc>
          <w:tcPr>
            <w:tcW w:w="3402" w:type="dxa"/>
          </w:tcPr>
          <w:p w14:paraId="1F10E031" w14:textId="77777777" w:rsidR="008C10C9" w:rsidRDefault="008C10C9" w:rsidP="008C10C9">
            <w:pPr>
              <w:pStyle w:val="Overskrift3"/>
              <w:jc w:val="center"/>
              <w:rPr>
                <w:rFonts w:eastAsiaTheme="minorEastAsia"/>
              </w:rPr>
            </w:pPr>
            <w:r>
              <w:rPr>
                <w:rFonts w:eastAsiaTheme="minorEastAsia"/>
                <w:noProof/>
              </w:rPr>
              <w:drawing>
                <wp:inline distT="0" distB="0" distL="0" distR="0" wp14:anchorId="7B8DC941" wp14:editId="631BA70E">
                  <wp:extent cx="1867711" cy="1852946"/>
                  <wp:effectExtent l="0" t="0" r="0" b="1270"/>
                  <wp:docPr id="1596047660" name="Billede 6" descr="Et billede, der indeholder tekst, skærmbillede, Font/skrifttyp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6047660" name="Billede 6" descr="Et billede, der indeholder tekst, skærmbillede, Font/skrifttype, nummer/tal&#10;&#10;Automatisk genereret beskrivels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30664" cy="1915401"/>
                          </a:xfrm>
                          <a:prstGeom prst="rect">
                            <a:avLst/>
                          </a:prstGeom>
                        </pic:spPr>
                      </pic:pic>
                    </a:graphicData>
                  </a:graphic>
                </wp:inline>
              </w:drawing>
            </w:r>
          </w:p>
        </w:tc>
        <w:tc>
          <w:tcPr>
            <w:tcW w:w="5807" w:type="dxa"/>
          </w:tcPr>
          <w:p w14:paraId="65757504" w14:textId="77777777" w:rsidR="008C10C9" w:rsidRDefault="008C10C9" w:rsidP="008C10C9">
            <w:pPr>
              <w:pStyle w:val="Overskrift3"/>
              <w:jc w:val="center"/>
              <w:rPr>
                <w:rFonts w:eastAsiaTheme="minorEastAsia"/>
              </w:rPr>
            </w:pPr>
            <w:r>
              <w:rPr>
                <w:rFonts w:eastAsiaTheme="minorEastAsia"/>
                <w:noProof/>
              </w:rPr>
              <w:drawing>
                <wp:inline distT="0" distB="0" distL="0" distR="0" wp14:anchorId="7A5130CB" wp14:editId="6DA37579">
                  <wp:extent cx="2930272" cy="1731524"/>
                  <wp:effectExtent l="0" t="0" r="3810" b="0"/>
                  <wp:docPr id="2085393738" name="Billede 5" descr="Et billede, der indeholder tekst, skærmbillede, Font/skrifttype, linje/rækk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5393738" name="Billede 5" descr="Et billede, der indeholder tekst, skærmbillede, Font/skrifttype, linje/række&#10;&#10;Automatisk genereret beskrivels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25963" cy="1788069"/>
                          </a:xfrm>
                          <a:prstGeom prst="rect">
                            <a:avLst/>
                          </a:prstGeom>
                        </pic:spPr>
                      </pic:pic>
                    </a:graphicData>
                  </a:graphic>
                </wp:inline>
              </w:drawing>
            </w:r>
          </w:p>
        </w:tc>
      </w:tr>
    </w:tbl>
    <w:p w14:paraId="73343F4D" w14:textId="77777777" w:rsidR="008455CD" w:rsidRPr="008455CD" w:rsidRDefault="008455CD" w:rsidP="008455CD"/>
    <w:p w14:paraId="798D8658" w14:textId="77777777" w:rsidR="00D26948" w:rsidRDefault="00D26948" w:rsidP="00D26948">
      <w:pPr>
        <w:pStyle w:val="Overskrift3"/>
        <w:rPr>
          <w:rFonts w:eastAsiaTheme="minorEastAsia"/>
        </w:rPr>
      </w:pPr>
      <w:r>
        <w:rPr>
          <w:rFonts w:eastAsiaTheme="minorEastAsia"/>
        </w:rPr>
        <w:lastRenderedPageBreak/>
        <w:t>Øvelse 1</w:t>
      </w:r>
    </w:p>
    <w:p w14:paraId="3B0863A6" w14:textId="32DE8650" w:rsidR="008C10C9" w:rsidRPr="00D26948" w:rsidRDefault="00D26948" w:rsidP="00D26948">
      <w:pPr>
        <w:spacing w:after="120"/>
        <w:rPr>
          <w:rFonts w:ascii="Century Schoolbook" w:eastAsiaTheme="minorEastAsia" w:hAnsi="Century Schoolbook"/>
        </w:rPr>
      </w:pPr>
      <w:r>
        <w:rPr>
          <w:rFonts w:ascii="Century Schoolbook" w:eastAsiaTheme="minorEastAsia" w:hAnsi="Century Schoolbook"/>
        </w:rPr>
        <w:t xml:space="preserve">Anvend programmet </w:t>
      </w:r>
      <w:r w:rsidRPr="00D26948">
        <w:rPr>
          <w:rFonts w:ascii="Century Schoolbook" w:eastAsiaTheme="minorEastAsia" w:hAnsi="Century Schoolbook"/>
          <w:color w:val="4472C4" w:themeColor="accent1"/>
        </w:rPr>
        <w:t>Simpel klimamodel k1.fpr</w:t>
      </w:r>
      <w:r>
        <w:rPr>
          <w:rFonts w:ascii="Century Schoolbook" w:eastAsiaTheme="minorEastAsia" w:hAnsi="Century Schoolbook"/>
        </w:rPr>
        <w:t xml:space="preserve">, hvor Jordens temperatur i kelvin er valgt som </w:t>
      </w:r>
      <w:r w:rsidRPr="00C5265A">
        <w:rPr>
          <w:rFonts w:ascii="Century Schoolbook" w:eastAsiaTheme="minorEastAsia" w:hAnsi="Century Schoolbook"/>
          <w:i/>
          <w:iCs/>
        </w:rPr>
        <w:t>T</w:t>
      </w:r>
      <w:r>
        <w:rPr>
          <w:rFonts w:ascii="Century Schoolbook" w:eastAsiaTheme="minorEastAsia" w:hAnsi="Century Schoolbook"/>
        </w:rPr>
        <w:t xml:space="preserve"> for at gøre opskrivningen simplere, mens temperaturen i grader celsius er valgt som </w:t>
      </w:r>
      <w:r>
        <w:rPr>
          <w:rFonts w:ascii="Century Schoolbook" w:eastAsiaTheme="minorEastAsia" w:hAnsi="Century Schoolbook"/>
        </w:rPr>
        <w:sym w:font="Symbol" w:char="F066"/>
      </w:r>
      <w:r>
        <w:rPr>
          <w:rFonts w:ascii="Century Schoolbook" w:eastAsiaTheme="minorEastAsia" w:hAnsi="Century Schoolbook"/>
        </w:rPr>
        <w:t>.</w:t>
      </w:r>
    </w:p>
    <w:p w14:paraId="6FF15529" w14:textId="2DDD4F3A" w:rsidR="0040001A" w:rsidRPr="0040001A" w:rsidRDefault="00D26948" w:rsidP="0040001A">
      <w:pPr>
        <w:pStyle w:val="Listeafsnit"/>
        <w:numPr>
          <w:ilvl w:val="0"/>
          <w:numId w:val="21"/>
        </w:numPr>
        <w:spacing w:after="120"/>
        <w:ind w:left="714" w:hanging="357"/>
        <w:contextualSpacing w:val="0"/>
        <w:rPr>
          <w:rFonts w:ascii="Century Schoolbook" w:eastAsiaTheme="minorEastAsia" w:hAnsi="Century Schoolbook"/>
        </w:rPr>
      </w:pPr>
      <w:r w:rsidRPr="0040001A">
        <w:rPr>
          <w:rFonts w:ascii="Century Schoolbook" w:eastAsiaTheme="minorEastAsia" w:hAnsi="Century Schoolbook" w:cs="Century Schoolbook"/>
        </w:rPr>
        <w:t xml:space="preserve">Bestem en </w:t>
      </w:r>
      <w:r w:rsidR="00F036D5" w:rsidRPr="0040001A">
        <w:rPr>
          <w:rFonts w:ascii="Century Schoolbook" w:eastAsiaTheme="minorEastAsia" w:hAnsi="Century Schoolbook" w:cs="Century Schoolbook"/>
        </w:rPr>
        <w:t xml:space="preserve">passende </w:t>
      </w:r>
      <w:r w:rsidRPr="0040001A">
        <w:rPr>
          <w:rFonts w:ascii="Century Schoolbook" w:eastAsiaTheme="minorEastAsia" w:hAnsi="Century Schoolbook" w:cs="Century Schoolbook"/>
        </w:rPr>
        <w:t xml:space="preserve">værdi for </w:t>
      </w:r>
      <w:r w:rsidRPr="0040001A">
        <w:rPr>
          <w:rFonts w:ascii="Century Schoolbook" w:hAnsi="Century Schoolbook"/>
          <w:i/>
          <w:iCs/>
        </w:rPr>
        <w:t>k</w:t>
      </w:r>
      <w:r w:rsidRPr="0040001A">
        <w:rPr>
          <w:rFonts w:ascii="Century Schoolbook" w:hAnsi="Century Schoolbook"/>
          <w:vertAlign w:val="subscript"/>
        </w:rPr>
        <w:t>1</w:t>
      </w:r>
      <w:r w:rsidRPr="0040001A">
        <w:rPr>
          <w:rFonts w:ascii="Century Schoolbook" w:hAnsi="Century Schoolbook"/>
        </w:rPr>
        <w:t xml:space="preserve"> ved at kræve at Jordens temperatur TJ ændres fra -123</w:t>
      </w:r>
      <w:r>
        <w:sym w:font="Symbol" w:char="F0B0"/>
      </w:r>
      <w:r w:rsidRPr="0040001A">
        <w:rPr>
          <w:rFonts w:ascii="Century Schoolbook" w:hAnsi="Century Schoolbook"/>
        </w:rPr>
        <w:t xml:space="preserve">C = 150 K til ligevægtstemperaturen på </w:t>
      </w:r>
      <w:r w:rsidRPr="0040001A">
        <w:rPr>
          <w:rFonts w:ascii="Century Schoolbook" w:eastAsiaTheme="minorEastAsia" w:hAnsi="Century Schoolbook"/>
        </w:rPr>
        <w:t xml:space="preserve">255 K i løbet af 15 år, hvis man vælger et tidsstep </w:t>
      </w:r>
      <w:proofErr w:type="spellStart"/>
      <w:r w:rsidRPr="0040001A">
        <w:rPr>
          <w:rFonts w:ascii="Century Schoolbook" w:eastAsiaTheme="minorEastAsia" w:hAnsi="Century Schoolbook"/>
          <w:i/>
          <w:iCs/>
        </w:rPr>
        <w:t>dt</w:t>
      </w:r>
      <w:proofErr w:type="spellEnd"/>
      <w:r w:rsidRPr="0040001A">
        <w:rPr>
          <w:rFonts w:ascii="Century Schoolbook" w:eastAsiaTheme="minorEastAsia" w:hAnsi="Century Schoolbook"/>
        </w:rPr>
        <w:t xml:space="preserve"> på 0,2 år.</w:t>
      </w:r>
    </w:p>
    <w:p w14:paraId="66323070" w14:textId="596DB69D" w:rsidR="0040001A" w:rsidRPr="0040001A" w:rsidRDefault="00F036D5" w:rsidP="0040001A">
      <w:pPr>
        <w:pStyle w:val="Listeafsnit"/>
        <w:numPr>
          <w:ilvl w:val="0"/>
          <w:numId w:val="21"/>
        </w:numPr>
        <w:spacing w:after="120"/>
        <w:ind w:left="714" w:hanging="357"/>
        <w:contextualSpacing w:val="0"/>
        <w:rPr>
          <w:rFonts w:ascii="Century Schoolbook" w:eastAsiaTheme="minorEastAsia" w:hAnsi="Century Schoolbook"/>
        </w:rPr>
      </w:pPr>
      <w:r w:rsidRPr="0040001A">
        <w:rPr>
          <w:rFonts w:ascii="Century Schoolbook" w:eastAsiaTheme="minorEastAsia" w:hAnsi="Century Schoolbook" w:cs="Century Schoolbook"/>
        </w:rPr>
        <w:t xml:space="preserve">Prøv nu at ændre på tidssteppet </w:t>
      </w:r>
      <w:proofErr w:type="spellStart"/>
      <w:r w:rsidRPr="0040001A">
        <w:rPr>
          <w:rFonts w:ascii="Century Schoolbook" w:eastAsiaTheme="minorEastAsia" w:hAnsi="Century Schoolbook"/>
          <w:i/>
          <w:iCs/>
        </w:rPr>
        <w:t>dt</w:t>
      </w:r>
      <w:proofErr w:type="spellEnd"/>
      <w:r w:rsidRPr="0040001A">
        <w:rPr>
          <w:rFonts w:ascii="Century Schoolbook" w:eastAsiaTheme="minorEastAsia" w:hAnsi="Century Schoolbook"/>
        </w:rPr>
        <w:t xml:space="preserve"> til 0,5 år med den værdi for der blev bestemt i a).</w:t>
      </w:r>
    </w:p>
    <w:p w14:paraId="168F2600" w14:textId="77777777" w:rsidR="00D26948" w:rsidRPr="0040001A" w:rsidRDefault="00F036D5" w:rsidP="0040001A">
      <w:pPr>
        <w:pStyle w:val="Listeafsnit"/>
        <w:numPr>
          <w:ilvl w:val="0"/>
          <w:numId w:val="21"/>
        </w:numPr>
        <w:spacing w:after="120"/>
        <w:rPr>
          <w:rFonts w:ascii="Century Schoolbook" w:eastAsiaTheme="minorEastAsia" w:hAnsi="Century Schoolbook"/>
        </w:rPr>
      </w:pPr>
      <w:r w:rsidRPr="0040001A">
        <w:rPr>
          <w:rFonts w:ascii="Century Schoolbook" w:eastAsiaTheme="minorEastAsia" w:hAnsi="Century Schoolbook"/>
        </w:rPr>
        <w:t>Hvad er forskellen på grafen, når der bliver ændret på tidssteppet?</w:t>
      </w:r>
    </w:p>
    <w:p w14:paraId="0EABB504" w14:textId="642DBC42" w:rsidR="00F036D5" w:rsidRDefault="00F036D5" w:rsidP="0040001A">
      <w:pPr>
        <w:pStyle w:val="Overskrift2"/>
      </w:pPr>
      <w:r>
        <w:t xml:space="preserve">Opstilling af </w:t>
      </w:r>
      <w:r w:rsidR="008455CD">
        <w:t xml:space="preserve">den </w:t>
      </w:r>
      <w:r>
        <w:t>simp</w:t>
      </w:r>
      <w:r w:rsidR="008455CD">
        <w:t>le</w:t>
      </w:r>
      <w:r>
        <w:t xml:space="preserve"> klimamodel i FPro3 </w:t>
      </w:r>
    </w:p>
    <w:p w14:paraId="15791D1C" w14:textId="77777777" w:rsidR="008455CD" w:rsidRDefault="008C10C9" w:rsidP="00F036D5">
      <w:pPr>
        <w:rPr>
          <w:rFonts w:ascii="Century Schoolbook" w:hAnsi="Century Schoolbook"/>
        </w:rPr>
      </w:pPr>
      <w:r w:rsidRPr="008C10C9">
        <w:rPr>
          <w:rFonts w:ascii="Century Schoolbook" w:hAnsi="Century Schoolbook"/>
        </w:rPr>
        <w:t xml:space="preserve">Nu opstilles den simple klimamodel i FPro3, hvor det er valgt at atmosfærens temperatur er 80% af Jordens temperatur og tiden angives i år. </w:t>
      </w:r>
    </w:p>
    <w:p w14:paraId="6C4C0E27" w14:textId="4D7C4063" w:rsidR="008C10C9" w:rsidRPr="008455CD" w:rsidRDefault="008C10C9" w:rsidP="00F036D5">
      <w:pPr>
        <w:rPr>
          <w:rFonts w:ascii="Century Schoolbook" w:hAnsi="Century Schoolbook"/>
        </w:rPr>
      </w:pPr>
      <w:r>
        <w:rPr>
          <w:rFonts w:ascii="Century Schoolbook" w:hAnsi="Century Schoolbook"/>
        </w:rPr>
        <w:t xml:space="preserve">I </w:t>
      </w:r>
      <w:r w:rsidRPr="008C10C9">
        <w:rPr>
          <w:rFonts w:ascii="Century Schoolbook" w:hAnsi="Century Schoolbook" w:cs="Times New Roman (Brødtekst CS)"/>
          <w:smallCaps/>
        </w:rPr>
        <w:t>Klar program</w:t>
      </w:r>
      <w:r w:rsidRPr="008C10C9">
        <w:rPr>
          <w:rFonts w:ascii="Century Schoolbook" w:hAnsi="Century Schoolbook"/>
        </w:rPr>
        <w:t xml:space="preserve"> </w:t>
      </w:r>
      <w:r>
        <w:rPr>
          <w:rFonts w:ascii="Century Schoolbook" w:hAnsi="Century Schoolbook"/>
        </w:rPr>
        <w:t xml:space="preserve">defineres de størrelser som ikke ændres undervejs i simuleringen, mens atmosfærens og den udstrålede effekt samt ændringer i temperatur beregnes i </w:t>
      </w:r>
      <w:r w:rsidRPr="008C10C9">
        <w:rPr>
          <w:rFonts w:ascii="Century Schoolbook" w:hAnsi="Century Schoolbook" w:cs="Times New Roman (Brødtekst CS)"/>
          <w:smallCaps/>
        </w:rPr>
        <w:t>Løkke program</w:t>
      </w:r>
      <w:r>
        <w:rPr>
          <w:rFonts w:ascii="Century Schoolbook" w:hAnsi="Century Schoolbook" w:cs="Times New Roman (Brødtekst CS)"/>
          <w:smallCaps/>
        </w:rPr>
        <w:t xml:space="preserve">. I værditabel </w:t>
      </w:r>
      <w:r>
        <w:rPr>
          <w:rFonts w:ascii="Century Schoolbook" w:hAnsi="Century Schoolbook" w:cs="Times New Roman (Brødtekst CS)"/>
        </w:rPr>
        <w:t>kan de to konstanter og mængden af drivhusgasser GHG ændres</w:t>
      </w:r>
      <w:r w:rsidR="008455CD">
        <w:rPr>
          <w:rFonts w:ascii="Century Schoolbook" w:hAnsi="Century Schoolbook" w:cs="Times New Roman (Brødtekst CS)"/>
        </w:rPr>
        <w:t xml:space="preserve">. </w:t>
      </w:r>
      <w:r w:rsidR="008455CD">
        <w:rPr>
          <w:rFonts w:ascii="Century Schoolbook" w:hAnsi="Century Schoolbook"/>
        </w:rPr>
        <w:t xml:space="preserve">Et godt bud på </w:t>
      </w:r>
      <w:r w:rsidR="008455CD" w:rsidRPr="008455CD">
        <w:rPr>
          <w:rFonts w:ascii="Century Schoolbook" w:hAnsi="Century Schoolbook"/>
          <w:i/>
          <w:iCs/>
        </w:rPr>
        <w:t>k</w:t>
      </w:r>
      <w:r w:rsidR="008455CD" w:rsidRPr="008455CD">
        <w:rPr>
          <w:rFonts w:ascii="Century Schoolbook" w:hAnsi="Century Schoolbook"/>
          <w:vertAlign w:val="subscript"/>
        </w:rPr>
        <w:t>1</w:t>
      </w:r>
      <w:r w:rsidR="008455CD">
        <w:rPr>
          <w:rFonts w:ascii="Century Schoolbook" w:hAnsi="Century Schoolbook"/>
        </w:rPr>
        <w:t xml:space="preserve"> fra øvelse 1 er 0,02 </w:t>
      </w:r>
      <m:oMath>
        <m:f>
          <m:fPr>
            <m:ctrlPr>
              <w:rPr>
                <w:rFonts w:ascii="Cambria Math" w:eastAsiaTheme="minorEastAsia" w:hAnsi="Cambria Math" w:cs="Century Schoolbook"/>
                <w:i/>
              </w:rPr>
            </m:ctrlPr>
          </m:fPr>
          <m:num>
            <m:r>
              <m:rPr>
                <m:nor/>
              </m:rPr>
              <w:rPr>
                <w:rFonts w:ascii="Cambria Math" w:eastAsiaTheme="minorEastAsia" w:hAnsi="Cambria Math" w:cs="Century Schoolbook"/>
              </w:rPr>
              <m:t>K</m:t>
            </m:r>
          </m:num>
          <m:den>
            <w:proofErr w:type="spellStart"/>
            <m:r>
              <m:rPr>
                <m:nor/>
              </m:rPr>
              <w:rPr>
                <w:rFonts w:ascii="Cambria Math" w:eastAsiaTheme="minorEastAsia" w:hAnsi="Cambria Math" w:cs="Century Schoolbook"/>
              </w:rPr>
              <m:t>W∙år</m:t>
            </m:r>
            <w:proofErr w:type="spellEnd"/>
          </m:den>
        </m:f>
      </m:oMath>
      <w:r w:rsidR="008455CD">
        <w:rPr>
          <w:rFonts w:ascii="Century Schoolbook" w:eastAsiaTheme="minorEastAsia" w:hAnsi="Century Schoolbook"/>
        </w:rPr>
        <w:t xml:space="preserve"> </w:t>
      </w:r>
      <w:r w:rsidR="008455CD">
        <w:rPr>
          <w:rFonts w:ascii="Century Schoolbook" w:hAnsi="Century Schoolbook"/>
        </w:rPr>
        <w:t xml:space="preserve">, mens </w:t>
      </w:r>
      <w:r w:rsidR="008455CD" w:rsidRPr="00147CF0">
        <w:rPr>
          <w:rFonts w:ascii="Century Schoolbook" w:hAnsi="Century Schoolbook"/>
          <w:i/>
          <w:iCs/>
        </w:rPr>
        <w:t>k</w:t>
      </w:r>
      <w:r w:rsidR="008455CD" w:rsidRPr="00147CF0">
        <w:rPr>
          <w:rFonts w:ascii="Century Schoolbook" w:hAnsi="Century Schoolbook"/>
          <w:vertAlign w:val="subscript"/>
        </w:rPr>
        <w:t>2</w:t>
      </w:r>
      <w:r w:rsidR="008455CD">
        <w:rPr>
          <w:rFonts w:ascii="Century Schoolbook" w:hAnsi="Century Schoolbook"/>
        </w:rPr>
        <w:t xml:space="preserve"> er valgt til en værdi på 0,1 </w:t>
      </w:r>
      <m:oMath>
        <m:f>
          <m:fPr>
            <m:ctrlPr>
              <w:rPr>
                <w:rFonts w:ascii="Cambria Math" w:eastAsiaTheme="minorEastAsia" w:hAnsi="Cambria Math" w:cs="Century Schoolbook"/>
                <w:i/>
              </w:rPr>
            </m:ctrlPr>
          </m:fPr>
          <m:num>
            <m:r>
              <m:rPr>
                <m:nor/>
              </m:rPr>
              <w:rPr>
                <w:rFonts w:ascii="Cambria Math" w:eastAsiaTheme="minorEastAsia" w:hAnsi="Cambria Math" w:cs="Century Schoolbook"/>
              </w:rPr>
              <m:t>K</m:t>
            </m:r>
          </m:num>
          <m:den>
            <w:proofErr w:type="spellStart"/>
            <m:r>
              <m:rPr>
                <m:nor/>
              </m:rPr>
              <w:rPr>
                <w:rFonts w:ascii="Cambria Math" w:eastAsiaTheme="minorEastAsia" w:hAnsi="Cambria Math" w:cs="Century Schoolbook"/>
              </w:rPr>
              <m:t>W∙år</m:t>
            </m:r>
            <w:proofErr w:type="spellEnd"/>
          </m:den>
        </m:f>
      </m:oMath>
      <w:r w:rsidR="008455CD">
        <w:rPr>
          <w:rFonts w:ascii="Century Schoolbook" w:hAnsi="Century Schoolbook"/>
        </w:rPr>
        <w:t xml:space="preserve"> som ses herunder. </w:t>
      </w: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9"/>
        <w:gridCol w:w="5180"/>
        <w:gridCol w:w="61"/>
      </w:tblGrid>
      <w:tr w:rsidR="008C10C9" w14:paraId="0B9D41BB" w14:textId="77777777" w:rsidTr="008C10C9">
        <w:trPr>
          <w:gridAfter w:val="1"/>
          <w:wAfter w:w="61" w:type="dxa"/>
        </w:trPr>
        <w:tc>
          <w:tcPr>
            <w:tcW w:w="3969" w:type="dxa"/>
          </w:tcPr>
          <w:p w14:paraId="3CC7D4BF" w14:textId="77777777" w:rsidR="00F036D5" w:rsidRDefault="008C10C9" w:rsidP="008455CD">
            <w:pPr>
              <w:jc w:val="center"/>
            </w:pPr>
            <w:r>
              <w:rPr>
                <w:noProof/>
              </w:rPr>
              <w:drawing>
                <wp:inline distT="0" distB="0" distL="0" distR="0" wp14:anchorId="6A91AC3A" wp14:editId="2D6BDF01">
                  <wp:extent cx="2547615" cy="1780162"/>
                  <wp:effectExtent l="0" t="0" r="5715" b="0"/>
                  <wp:docPr id="2044076465" name="Billede 3" descr="Et billede, der indeholder tekst, skærmbillede, Font/skrifttyp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4076465" name="Billede 3" descr="Et billede, der indeholder tekst, skærmbillede, Font/skrifttype, nummer/tal&#10;&#10;Automatisk genereret beskrivelse"/>
                          <pic:cNvPicPr/>
                        </pic:nvPicPr>
                        <pic:blipFill rotWithShape="1">
                          <a:blip r:embed="rId13" cstate="print">
                            <a:extLst>
                              <a:ext uri="{28A0092B-C50C-407E-A947-70E740481C1C}">
                                <a14:useLocalDpi xmlns:a14="http://schemas.microsoft.com/office/drawing/2010/main" val="0"/>
                              </a:ext>
                            </a:extLst>
                          </a:blip>
                          <a:srcRect r="22652"/>
                          <a:stretch/>
                        </pic:blipFill>
                        <pic:spPr bwMode="auto">
                          <a:xfrm>
                            <a:off x="0" y="0"/>
                            <a:ext cx="2612634" cy="1825594"/>
                          </a:xfrm>
                          <a:prstGeom prst="rect">
                            <a:avLst/>
                          </a:prstGeom>
                          <a:ln>
                            <a:noFill/>
                          </a:ln>
                          <a:extLst>
                            <a:ext uri="{53640926-AAD7-44D8-BBD7-CCE9431645EC}">
                              <a14:shadowObscured xmlns:a14="http://schemas.microsoft.com/office/drawing/2010/main"/>
                            </a:ext>
                          </a:extLst>
                        </pic:spPr>
                      </pic:pic>
                    </a:graphicData>
                  </a:graphic>
                </wp:inline>
              </w:drawing>
            </w:r>
          </w:p>
        </w:tc>
        <w:tc>
          <w:tcPr>
            <w:tcW w:w="5180" w:type="dxa"/>
          </w:tcPr>
          <w:p w14:paraId="29F5BBD6" w14:textId="77777777" w:rsidR="008C10C9" w:rsidRDefault="008C10C9" w:rsidP="008455CD">
            <w:pPr>
              <w:jc w:val="center"/>
            </w:pPr>
            <w:r>
              <w:rPr>
                <w:noProof/>
              </w:rPr>
              <w:drawing>
                <wp:inline distT="0" distB="0" distL="0" distR="0" wp14:anchorId="36B486F0" wp14:editId="22319486">
                  <wp:extent cx="3054486" cy="2130687"/>
                  <wp:effectExtent l="0" t="0" r="0" b="3175"/>
                  <wp:docPr id="1642364173" name="Billede 2" descr="Et billede, der indeholder tekst, skærmbillede, Font/skrifttyp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364173" name="Billede 2" descr="Et billede, der indeholder tekst, skærmbillede, Font/skrifttype, nummer/tal&#10;&#10;Automatisk genereret beskrivelse"/>
                          <pic:cNvPicPr/>
                        </pic:nvPicPr>
                        <pic:blipFill rotWithShape="1">
                          <a:blip r:embed="rId14" cstate="print">
                            <a:extLst>
                              <a:ext uri="{28A0092B-C50C-407E-A947-70E740481C1C}">
                                <a14:useLocalDpi xmlns:a14="http://schemas.microsoft.com/office/drawing/2010/main" val="0"/>
                              </a:ext>
                            </a:extLst>
                          </a:blip>
                          <a:srcRect r="-16"/>
                          <a:stretch/>
                        </pic:blipFill>
                        <pic:spPr bwMode="auto">
                          <a:xfrm>
                            <a:off x="0" y="0"/>
                            <a:ext cx="3148332" cy="2196150"/>
                          </a:xfrm>
                          <a:prstGeom prst="rect">
                            <a:avLst/>
                          </a:prstGeom>
                          <a:ln>
                            <a:noFill/>
                          </a:ln>
                          <a:extLst>
                            <a:ext uri="{53640926-AAD7-44D8-BBD7-CCE9431645EC}">
                              <a14:shadowObscured xmlns:a14="http://schemas.microsoft.com/office/drawing/2010/main"/>
                            </a:ext>
                          </a:extLst>
                        </pic:spPr>
                      </pic:pic>
                    </a:graphicData>
                  </a:graphic>
                </wp:inline>
              </w:drawing>
            </w:r>
          </w:p>
          <w:p w14:paraId="5939707D" w14:textId="77777777" w:rsidR="008455CD" w:rsidRDefault="008455CD" w:rsidP="008455CD">
            <w:pPr>
              <w:jc w:val="center"/>
            </w:pPr>
          </w:p>
        </w:tc>
      </w:tr>
      <w:tr w:rsidR="008C10C9" w14:paraId="3C42BB43" w14:textId="77777777" w:rsidTr="008C10C9">
        <w:tc>
          <w:tcPr>
            <w:tcW w:w="9210" w:type="dxa"/>
            <w:gridSpan w:val="3"/>
          </w:tcPr>
          <w:p w14:paraId="2AEF6000" w14:textId="5818077F" w:rsidR="008C10C9" w:rsidRDefault="008455CD" w:rsidP="008455CD">
            <w:pPr>
              <w:jc w:val="center"/>
              <w:rPr>
                <w:noProof/>
              </w:rPr>
            </w:pPr>
            <w:r>
              <w:rPr>
                <w:noProof/>
              </w:rPr>
              <w:drawing>
                <wp:inline distT="0" distB="0" distL="0" distR="0" wp14:anchorId="2CE47FEF" wp14:editId="50E95368">
                  <wp:extent cx="3531141" cy="946192"/>
                  <wp:effectExtent l="0" t="0" r="0" b="0"/>
                  <wp:docPr id="1716271040" name="Billede 1" descr="Et billede, der indeholder tekst, skærmbillede, Font/skrifttype, nummer/ta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271040" name="Billede 1" descr="Et billede, der indeholder tekst, skærmbillede, Font/skrifttype, nummer/tal&#10;&#10;Automatisk genereret beskrivels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538748" cy="948230"/>
                          </a:xfrm>
                          <a:prstGeom prst="rect">
                            <a:avLst/>
                          </a:prstGeom>
                        </pic:spPr>
                      </pic:pic>
                    </a:graphicData>
                  </a:graphic>
                </wp:inline>
              </w:drawing>
            </w:r>
          </w:p>
        </w:tc>
      </w:tr>
    </w:tbl>
    <w:p w14:paraId="730F0D9A" w14:textId="30E6278A" w:rsidR="00F036D5" w:rsidRDefault="00F036D5" w:rsidP="008455CD">
      <w:pPr>
        <w:pStyle w:val="Overskrift3"/>
      </w:pPr>
      <w:r>
        <w:t>Øvelse 2</w:t>
      </w:r>
    </w:p>
    <w:p w14:paraId="55F3460D" w14:textId="6427FF5D" w:rsidR="008B3DBA" w:rsidRPr="008B3DBA" w:rsidRDefault="008B3DBA" w:rsidP="008B3DBA">
      <w:pPr>
        <w:rPr>
          <w:rFonts w:ascii="Century Schoolbook" w:hAnsi="Century Schoolbook"/>
        </w:rPr>
      </w:pPr>
      <w:r w:rsidRPr="008B3DBA">
        <w:rPr>
          <w:rFonts w:ascii="Century Schoolbook" w:eastAsiaTheme="minorEastAsia" w:hAnsi="Century Schoolbook"/>
        </w:rPr>
        <w:t xml:space="preserve">Anvend programmet </w:t>
      </w:r>
      <w:r w:rsidRPr="008B3DBA">
        <w:rPr>
          <w:rFonts w:ascii="Century Schoolbook" w:eastAsiaTheme="minorEastAsia" w:hAnsi="Century Schoolbook"/>
          <w:color w:val="4472C4" w:themeColor="accent1"/>
        </w:rPr>
        <w:t xml:space="preserve">Simpel klimamodel </w:t>
      </w:r>
      <w:r w:rsidRPr="008B3DBA">
        <w:rPr>
          <w:rFonts w:ascii="Century Schoolbook" w:eastAsiaTheme="minorEastAsia" w:hAnsi="Century Schoolbook"/>
          <w:color w:val="4472C4" w:themeColor="accent1"/>
        </w:rPr>
        <w:t xml:space="preserve">ændring i </w:t>
      </w:r>
      <w:proofErr w:type="spellStart"/>
      <w:r w:rsidRPr="008B3DBA">
        <w:rPr>
          <w:rFonts w:ascii="Century Schoolbook" w:eastAsiaTheme="minorEastAsia" w:hAnsi="Century Schoolbook"/>
          <w:color w:val="4472C4" w:themeColor="accent1"/>
        </w:rPr>
        <w:t>GHG</w:t>
      </w:r>
      <w:r w:rsidRPr="008B3DBA">
        <w:rPr>
          <w:rFonts w:ascii="Century Schoolbook" w:eastAsiaTheme="minorEastAsia" w:hAnsi="Century Schoolbook"/>
          <w:color w:val="4472C4" w:themeColor="accent1"/>
        </w:rPr>
        <w:t>.fpr</w:t>
      </w:r>
      <w:proofErr w:type="spellEnd"/>
      <w:r w:rsidRPr="008B3DBA">
        <w:rPr>
          <w:rFonts w:ascii="Century Schoolbook" w:eastAsiaTheme="minorEastAsia" w:hAnsi="Century Schoolbook"/>
          <w:color w:val="4472C4" w:themeColor="accent1"/>
        </w:rPr>
        <w:t xml:space="preserve"> </w:t>
      </w:r>
      <w:r w:rsidRPr="008B3DBA">
        <w:rPr>
          <w:rFonts w:ascii="Century Schoolbook" w:eastAsiaTheme="minorEastAsia" w:hAnsi="Century Schoolbook"/>
        </w:rPr>
        <w:t xml:space="preserve">til at bestemme en værdi for GHG </w:t>
      </w:r>
      <w:r>
        <w:rPr>
          <w:rFonts w:ascii="Century Schoolbook" w:eastAsiaTheme="minorEastAsia" w:hAnsi="Century Schoolbook"/>
        </w:rPr>
        <w:t xml:space="preserve">som </w:t>
      </w:r>
      <w:r w:rsidRPr="008B3DBA">
        <w:rPr>
          <w:rFonts w:ascii="Century Schoolbook" w:hAnsi="Century Schoolbook"/>
        </w:rPr>
        <w:t>giver Jorden en ligevægtstemperatur svare</w:t>
      </w:r>
      <w:r>
        <w:rPr>
          <w:rFonts w:ascii="Century Schoolbook" w:hAnsi="Century Schoolbook"/>
        </w:rPr>
        <w:t>nde</w:t>
      </w:r>
      <w:r w:rsidRPr="008B3DBA">
        <w:rPr>
          <w:rFonts w:ascii="Century Schoolbook" w:hAnsi="Century Schoolbook"/>
        </w:rPr>
        <w:t xml:space="preserve"> til den globale middeltemperatur på 15,0 </w:t>
      </w:r>
      <w:r>
        <w:sym w:font="Symbol" w:char="F0B0"/>
      </w:r>
      <w:r w:rsidRPr="008B3DBA">
        <w:rPr>
          <w:rFonts w:ascii="Century Schoolbook" w:hAnsi="Century Schoolbook"/>
        </w:rPr>
        <w:t xml:space="preserve">C for perioden 1961-1990, som man kan finde på DMI’s hjemmeside </w:t>
      </w:r>
      <w:hyperlink r:id="rId16" w:history="1">
        <w:r w:rsidRPr="008B3DBA">
          <w:rPr>
            <w:rStyle w:val="Hyperlink"/>
            <w:rFonts w:ascii="Century Schoolbook" w:hAnsi="Century Schoolbook"/>
          </w:rPr>
          <w:t>https://www.dmi.dk/klima/temaforside-jordens-middeltemperatur/jorden-har-en-officiel-middeltemperatur/</w:t>
        </w:r>
      </w:hyperlink>
    </w:p>
    <w:p w14:paraId="77E3844F" w14:textId="39BE361D" w:rsidR="00F036D5" w:rsidRDefault="008B3DBA" w:rsidP="00FA7415">
      <w:pPr>
        <w:pStyle w:val="Listeafsnit"/>
        <w:numPr>
          <w:ilvl w:val="0"/>
          <w:numId w:val="19"/>
        </w:numPr>
      </w:pPr>
      <w:r>
        <w:rPr>
          <w:rFonts w:ascii="Century Schoolbook" w:hAnsi="Century Schoolbook"/>
        </w:rPr>
        <w:t>Ændre værdien af</w:t>
      </w:r>
      <w:r w:rsidRPr="008B3DBA">
        <w:rPr>
          <w:rFonts w:ascii="Century Schoolbook" w:hAnsi="Century Schoolbook"/>
        </w:rPr>
        <w:t xml:space="preserve"> GHG i trin fra 0,55</w:t>
      </w:r>
      <w:r>
        <w:rPr>
          <w:rFonts w:ascii="Century Schoolbook" w:hAnsi="Century Schoolbook"/>
        </w:rPr>
        <w:t xml:space="preserve"> indtil ligevægtstemperaturen bliver </w:t>
      </w:r>
      <w:r w:rsidRPr="008B3DBA">
        <w:rPr>
          <w:rFonts w:ascii="Century Schoolbook" w:hAnsi="Century Schoolbook"/>
        </w:rPr>
        <w:t>15,0</w:t>
      </w:r>
      <w:r>
        <w:sym w:font="Symbol" w:char="F0B0"/>
      </w:r>
      <w:r w:rsidRPr="008B3DBA">
        <w:rPr>
          <w:rFonts w:ascii="Century Schoolbook" w:hAnsi="Century Schoolbook"/>
        </w:rPr>
        <w:t>C</w:t>
      </w:r>
      <w:r>
        <w:rPr>
          <w:rFonts w:ascii="Century Schoolbook" w:hAnsi="Century Schoolbook"/>
        </w:rPr>
        <w:t>.</w:t>
      </w:r>
      <w:r w:rsidR="00F036D5" w:rsidRPr="008B3DBA">
        <w:rPr>
          <w:rFonts w:ascii="Century Schoolbook" w:hAnsi="Century Schoolbook"/>
        </w:rPr>
        <w:br/>
      </w:r>
    </w:p>
    <w:p w14:paraId="39C713F7" w14:textId="77777777" w:rsidR="007C452C" w:rsidRDefault="007C452C" w:rsidP="007C452C">
      <w:pPr>
        <w:pStyle w:val="Overskrift3"/>
        <w:rPr>
          <w:rFonts w:eastAsiaTheme="minorEastAsia"/>
        </w:rPr>
      </w:pPr>
      <w:r>
        <w:rPr>
          <w:rFonts w:eastAsiaTheme="minorEastAsia"/>
        </w:rPr>
        <w:lastRenderedPageBreak/>
        <w:t xml:space="preserve">Ændring af mængden af drivhusgasser i atmosfæren </w:t>
      </w:r>
    </w:p>
    <w:p w14:paraId="2555B270" w14:textId="2A2F4AEC" w:rsidR="007C452C" w:rsidRDefault="007C452C" w:rsidP="007C452C">
      <w:pPr>
        <w:rPr>
          <w:rFonts w:ascii="Century Schoolbook" w:hAnsi="Century Schoolbook"/>
        </w:rPr>
      </w:pPr>
      <w:r>
        <w:rPr>
          <w:rFonts w:ascii="Century Schoolbook" w:hAnsi="Century Schoolbook"/>
        </w:rPr>
        <w:t xml:space="preserve">Hvis man kigger på udviklingen af </w:t>
      </w:r>
      <w:r w:rsidRPr="00990297">
        <w:rPr>
          <w:rFonts w:ascii="Century Schoolbook" w:eastAsiaTheme="minorEastAsia" w:hAnsi="Century Schoolbook" w:cs="Century Schoolbook"/>
        </w:rPr>
        <w:t>CO</w:t>
      </w:r>
      <w:r w:rsidRPr="00990297">
        <w:rPr>
          <w:rFonts w:ascii="Century Schoolbook" w:eastAsiaTheme="minorEastAsia" w:hAnsi="Century Schoolbook" w:cs="Century Schoolbook"/>
          <w:vertAlign w:val="subscript"/>
        </w:rPr>
        <w:t>2</w:t>
      </w:r>
      <w:r w:rsidRPr="00990297">
        <w:rPr>
          <w:rFonts w:ascii="Century Schoolbook" w:eastAsiaTheme="minorEastAsia" w:hAnsi="Century Schoolbook" w:cs="Century Schoolbook"/>
        </w:rPr>
        <w:t>-koncentrationen</w:t>
      </w:r>
      <w:r w:rsidRPr="00990297">
        <w:rPr>
          <w:rFonts w:ascii="Century Schoolbook" w:hAnsi="Century Schoolbook"/>
          <w:sz w:val="28"/>
          <w:szCs w:val="28"/>
        </w:rPr>
        <w:t xml:space="preserve"> </w:t>
      </w:r>
      <w:r>
        <w:rPr>
          <w:rFonts w:ascii="Century Schoolbook" w:hAnsi="Century Schoolbook"/>
        </w:rPr>
        <w:t xml:space="preserve">i atmosfæren på figur </w:t>
      </w:r>
      <w:r>
        <w:rPr>
          <w:rFonts w:ascii="Century Schoolbook" w:hAnsi="Century Schoolbook"/>
        </w:rPr>
        <w:t>3</w:t>
      </w:r>
      <w:r>
        <w:rPr>
          <w:rFonts w:ascii="Century Schoolbook" w:hAnsi="Century Schoolbook"/>
        </w:rPr>
        <w:t xml:space="preserve">, ses det at koncentrationen stiger tilnærmelsesvis lineært i de seneste 15 år og med ca. 20 ppm på 16 år dvs. med 1,25 ppm pr. år. Hvis stigningen forsætter sådan og i de kommende år, så svarer det til en årlig stigning i </w:t>
      </w:r>
      <w:r w:rsidRPr="00990297">
        <w:rPr>
          <w:rFonts w:ascii="Century Schoolbook" w:eastAsiaTheme="minorEastAsia" w:hAnsi="Century Schoolbook" w:cs="Century Schoolbook"/>
        </w:rPr>
        <w:t>CO</w:t>
      </w:r>
      <w:r w:rsidRPr="00990297">
        <w:rPr>
          <w:rFonts w:ascii="Century Schoolbook" w:eastAsiaTheme="minorEastAsia" w:hAnsi="Century Schoolbook" w:cs="Century Schoolbook"/>
          <w:vertAlign w:val="subscript"/>
        </w:rPr>
        <w:t>2</w:t>
      </w:r>
      <w:r w:rsidRPr="00990297">
        <w:rPr>
          <w:rFonts w:ascii="Century Schoolbook" w:eastAsiaTheme="minorEastAsia" w:hAnsi="Century Schoolbook" w:cs="Century Schoolbook"/>
        </w:rPr>
        <w:t>-koncentration</w:t>
      </w:r>
      <w:r>
        <w:rPr>
          <w:rFonts w:ascii="Century Schoolbook" w:eastAsiaTheme="minorEastAsia" w:hAnsi="Century Schoolbook" w:cs="Century Schoolbook"/>
        </w:rPr>
        <w:t xml:space="preserve"> </w:t>
      </w:r>
      <w:r>
        <w:rPr>
          <w:rFonts w:ascii="Century Schoolbook" w:hAnsi="Century Schoolbook"/>
        </w:rPr>
        <w:t xml:space="preserve">på 0,3% pr. år. Derfor kan vi ændre GHG med 0,3% pr. år fra 0,785. Det er selvfølgelig en grov antagelse, og det ser helt bort fra, at der er en række andre drivhusgasser med forskellig Global Warming Potentials (GWP) og levetid i atmosfæren. Men hvis det skal modelleres, så må der gøres en antagelse. </w:t>
      </w:r>
    </w:p>
    <w:p w14:paraId="63AB4602" w14:textId="77777777" w:rsidR="007C452C" w:rsidRPr="00990297" w:rsidRDefault="007C452C" w:rsidP="007C452C">
      <w:pPr>
        <w:jc w:val="center"/>
        <w:rPr>
          <w:rFonts w:ascii="Century Schoolbook" w:hAnsi="Century Schoolbook"/>
        </w:rPr>
      </w:pPr>
      <w:r>
        <w:rPr>
          <w:rFonts w:ascii="Century Schoolbook" w:hAnsi="Century Schoolbook"/>
          <w:noProof/>
        </w:rPr>
        <w:drawing>
          <wp:inline distT="0" distB="0" distL="0" distR="0" wp14:anchorId="509E5162" wp14:editId="278F0B72">
            <wp:extent cx="2766268" cy="2529192"/>
            <wp:effectExtent l="0" t="0" r="2540" b="0"/>
            <wp:docPr id="1888920727" name="Billede 3" descr="Et billede, der indeholder tekst, Kurve, linje/række, diagram&#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920727" name="Billede 3" descr="Et billede, der indeholder tekst, Kurve, linje/række, diagram&#10;&#10;Automatisk genereret beskrivels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809848" cy="2569037"/>
                    </a:xfrm>
                    <a:prstGeom prst="rect">
                      <a:avLst/>
                    </a:prstGeom>
                  </pic:spPr>
                </pic:pic>
              </a:graphicData>
            </a:graphic>
          </wp:inline>
        </w:drawing>
      </w:r>
    </w:p>
    <w:p w14:paraId="5DBD1477" w14:textId="240416F3" w:rsidR="007C452C" w:rsidRPr="009804FA" w:rsidRDefault="007C452C" w:rsidP="009804FA">
      <w:pPr>
        <w:spacing w:after="120"/>
        <w:jc w:val="center"/>
        <w:rPr>
          <w:rFonts w:ascii="Century Schoolbook" w:eastAsiaTheme="minorEastAsia" w:hAnsi="Century Schoolbook" w:cs="Century Schoolbook"/>
          <w:i/>
          <w:iCs/>
          <w:sz w:val="20"/>
          <w:szCs w:val="20"/>
        </w:rPr>
      </w:pPr>
      <w:r w:rsidRPr="00990297">
        <w:rPr>
          <w:rFonts w:ascii="Century Schoolbook" w:eastAsiaTheme="minorEastAsia" w:hAnsi="Century Schoolbook" w:cs="Century Schoolbook"/>
          <w:i/>
          <w:iCs/>
          <w:sz w:val="20"/>
          <w:szCs w:val="20"/>
        </w:rPr>
        <w:t xml:space="preserve">Figur </w:t>
      </w:r>
      <w:r>
        <w:rPr>
          <w:rFonts w:ascii="Century Schoolbook" w:eastAsiaTheme="minorEastAsia" w:hAnsi="Century Schoolbook" w:cs="Century Schoolbook"/>
          <w:i/>
          <w:iCs/>
          <w:sz w:val="20"/>
          <w:szCs w:val="20"/>
        </w:rPr>
        <w:t>3</w:t>
      </w:r>
      <w:r w:rsidRPr="00990297">
        <w:rPr>
          <w:rFonts w:ascii="Century Schoolbook" w:eastAsiaTheme="minorEastAsia" w:hAnsi="Century Schoolbook" w:cs="Century Schoolbook"/>
          <w:i/>
          <w:iCs/>
          <w:sz w:val="20"/>
          <w:szCs w:val="20"/>
        </w:rPr>
        <w:t>: C</w:t>
      </w:r>
      <w:r>
        <w:rPr>
          <w:rFonts w:ascii="Century Schoolbook" w:eastAsiaTheme="minorEastAsia" w:hAnsi="Century Schoolbook" w:cs="Century Schoolbook"/>
          <w:i/>
          <w:iCs/>
          <w:sz w:val="20"/>
          <w:szCs w:val="20"/>
        </w:rPr>
        <w:t>O</w:t>
      </w:r>
      <w:r w:rsidRPr="00990297">
        <w:rPr>
          <w:rFonts w:ascii="Century Schoolbook" w:eastAsiaTheme="minorEastAsia" w:hAnsi="Century Schoolbook" w:cs="Century Schoolbook"/>
          <w:i/>
          <w:iCs/>
          <w:sz w:val="20"/>
          <w:szCs w:val="20"/>
          <w:vertAlign w:val="subscript"/>
        </w:rPr>
        <w:t>2</w:t>
      </w:r>
      <w:r>
        <w:rPr>
          <w:rFonts w:ascii="Century Schoolbook" w:eastAsiaTheme="minorEastAsia" w:hAnsi="Century Schoolbook" w:cs="Century Schoolbook"/>
          <w:i/>
          <w:iCs/>
          <w:sz w:val="20"/>
          <w:szCs w:val="20"/>
        </w:rPr>
        <w:t>-</w:t>
      </w:r>
      <w:r w:rsidRPr="00990297">
        <w:rPr>
          <w:rFonts w:ascii="Century Schoolbook" w:eastAsiaTheme="minorEastAsia" w:hAnsi="Century Schoolbook" w:cs="Century Schoolbook"/>
          <w:i/>
          <w:iCs/>
          <w:sz w:val="20"/>
          <w:szCs w:val="20"/>
        </w:rPr>
        <w:t>koncentration</w:t>
      </w:r>
      <w:r>
        <w:rPr>
          <w:rFonts w:ascii="Century Schoolbook" w:eastAsiaTheme="minorEastAsia" w:hAnsi="Century Schoolbook" w:cs="Century Schoolbook"/>
          <w:i/>
          <w:iCs/>
          <w:sz w:val="20"/>
          <w:szCs w:val="20"/>
        </w:rPr>
        <w:t>en</w:t>
      </w:r>
      <w:r w:rsidRPr="00990297">
        <w:rPr>
          <w:rFonts w:ascii="Century Schoolbook" w:eastAsiaTheme="minorEastAsia" w:hAnsi="Century Schoolbook" w:cs="Century Schoolbook"/>
          <w:i/>
          <w:iCs/>
          <w:sz w:val="20"/>
          <w:szCs w:val="20"/>
        </w:rPr>
        <w:t xml:space="preserve"> målt </w:t>
      </w:r>
      <w:r w:rsidRPr="00990297">
        <w:rPr>
          <w:rFonts w:ascii="Century Schoolbook" w:hAnsi="Century Schoolbook" w:cs="Open Sans"/>
          <w:i/>
          <w:iCs/>
          <w:color w:val="252525"/>
          <w:spacing w:val="5"/>
          <w:sz w:val="20"/>
          <w:szCs w:val="20"/>
          <w:shd w:val="clear" w:color="auto" w:fill="FFFFFF"/>
        </w:rPr>
        <w:t>ved Mauna Loa-observatoriet på Hawaii</w:t>
      </w:r>
      <w:r>
        <w:rPr>
          <w:rFonts w:ascii="Century Schoolbook" w:hAnsi="Century Schoolbook" w:cs="Open Sans"/>
          <w:i/>
          <w:iCs/>
          <w:color w:val="252525"/>
          <w:spacing w:val="5"/>
          <w:sz w:val="20"/>
          <w:szCs w:val="20"/>
          <w:shd w:val="clear" w:color="auto" w:fill="FFFFFF"/>
        </w:rPr>
        <w:t xml:space="preserve"> i perioden 1958-2021</w:t>
      </w:r>
    </w:p>
    <w:p w14:paraId="6E57BC23" w14:textId="0F0AD4CF" w:rsidR="00D026A8" w:rsidRDefault="009804FA" w:rsidP="009804FA">
      <w:pPr>
        <w:pStyle w:val="Overskrift3"/>
      </w:pPr>
      <w:r>
        <w:t>Øvelse 3</w:t>
      </w:r>
    </w:p>
    <w:p w14:paraId="7B30400F" w14:textId="6F6FD989" w:rsidR="007922C3" w:rsidRDefault="009804FA" w:rsidP="0078130C">
      <w:pPr>
        <w:rPr>
          <w:rFonts w:ascii="Century Schoolbook" w:eastAsiaTheme="minorEastAsia" w:hAnsi="Century Schoolbook"/>
        </w:rPr>
      </w:pPr>
      <w:r w:rsidRPr="008B3DBA">
        <w:rPr>
          <w:rFonts w:ascii="Century Schoolbook" w:eastAsiaTheme="minorEastAsia" w:hAnsi="Century Schoolbook"/>
        </w:rPr>
        <w:t xml:space="preserve">Anvend programmet </w:t>
      </w:r>
      <w:r w:rsidRPr="008B3DBA">
        <w:rPr>
          <w:rFonts w:ascii="Century Schoolbook" w:eastAsiaTheme="minorEastAsia" w:hAnsi="Century Schoolbook"/>
          <w:color w:val="4472C4" w:themeColor="accent1"/>
        </w:rPr>
        <w:t xml:space="preserve">Simpel klimamodel </w:t>
      </w:r>
      <w:r>
        <w:rPr>
          <w:rFonts w:ascii="Century Schoolbook" w:eastAsiaTheme="minorEastAsia" w:hAnsi="Century Schoolbook"/>
          <w:color w:val="4472C4" w:themeColor="accent1"/>
        </w:rPr>
        <w:t xml:space="preserve">årlig stigning </w:t>
      </w:r>
      <w:r w:rsidRPr="008B3DBA">
        <w:rPr>
          <w:rFonts w:ascii="Century Schoolbook" w:eastAsiaTheme="minorEastAsia" w:hAnsi="Century Schoolbook"/>
          <w:color w:val="4472C4" w:themeColor="accent1"/>
        </w:rPr>
        <w:t xml:space="preserve">i </w:t>
      </w:r>
      <w:proofErr w:type="spellStart"/>
      <w:r w:rsidRPr="008B3DBA">
        <w:rPr>
          <w:rFonts w:ascii="Century Schoolbook" w:eastAsiaTheme="minorEastAsia" w:hAnsi="Century Schoolbook"/>
          <w:color w:val="4472C4" w:themeColor="accent1"/>
        </w:rPr>
        <w:t>GHG.fpr</w:t>
      </w:r>
      <w:proofErr w:type="spellEnd"/>
      <w:r>
        <w:rPr>
          <w:rFonts w:ascii="Century Schoolbook" w:eastAsiaTheme="minorEastAsia" w:hAnsi="Century Schoolbook"/>
          <w:color w:val="4472C4" w:themeColor="accent1"/>
        </w:rPr>
        <w:t xml:space="preserve"> </w:t>
      </w:r>
      <w:r>
        <w:rPr>
          <w:rFonts w:ascii="Century Schoolbook" w:eastAsiaTheme="minorEastAsia" w:hAnsi="Century Schoolbook"/>
        </w:rPr>
        <w:t xml:space="preserve">til at undersøge hvordan en årlig stigning påvirker ligevægtstemperaturen. Det er samme model som i øvelse 2, men der er tilføjet en parameter </w:t>
      </w:r>
      <w:r>
        <w:rPr>
          <w:rFonts w:ascii="Century Schoolbook" w:eastAsiaTheme="minorEastAsia" w:hAnsi="Century Schoolbook"/>
        </w:rPr>
        <w:sym w:font="Symbol" w:char="F062"/>
      </w:r>
      <w:r>
        <w:rPr>
          <w:rFonts w:ascii="Century Schoolbook" w:eastAsiaTheme="minorEastAsia" w:hAnsi="Century Schoolbook"/>
        </w:rPr>
        <w:t xml:space="preserve">, som beskriver den årlige stigning i GHG fra værdien 0,785 der er løsningen på øvelse 2. </w:t>
      </w:r>
    </w:p>
    <w:p w14:paraId="4F80AC9E" w14:textId="3FA5A801" w:rsidR="0040001A" w:rsidRPr="0040001A" w:rsidRDefault="009804FA" w:rsidP="0040001A">
      <w:pPr>
        <w:pStyle w:val="Listeafsnit"/>
        <w:numPr>
          <w:ilvl w:val="0"/>
          <w:numId w:val="20"/>
        </w:numPr>
        <w:spacing w:after="120"/>
        <w:ind w:left="714" w:hanging="357"/>
        <w:contextualSpacing w:val="0"/>
      </w:pPr>
      <w:r>
        <w:rPr>
          <w:rFonts w:ascii="Century Schoolbook" w:hAnsi="Century Schoolbook"/>
        </w:rPr>
        <w:t xml:space="preserve">Undersøg hvordan ligevægtstemperaturen vil påvirkes af en årlig ændring </w:t>
      </w:r>
      <w:r>
        <w:rPr>
          <w:rFonts w:ascii="Century Schoolbook" w:hAnsi="Century Schoolbook"/>
        </w:rPr>
        <w:t>af</w:t>
      </w:r>
      <w:r w:rsidRPr="008B3DBA">
        <w:rPr>
          <w:rFonts w:ascii="Century Schoolbook" w:hAnsi="Century Schoolbook"/>
        </w:rPr>
        <w:t xml:space="preserve"> GHG </w:t>
      </w:r>
      <w:r>
        <w:rPr>
          <w:rFonts w:ascii="Century Schoolbook" w:hAnsi="Century Schoolbook"/>
        </w:rPr>
        <w:t xml:space="preserve">med parameteren </w:t>
      </w:r>
      <w:r>
        <w:rPr>
          <w:rFonts w:ascii="Century Schoolbook" w:eastAsiaTheme="minorEastAsia" w:hAnsi="Century Schoolbook"/>
        </w:rPr>
        <w:sym w:font="Symbol" w:char="F062"/>
      </w:r>
      <w:r>
        <w:rPr>
          <w:rFonts w:ascii="Century Schoolbook" w:hAnsi="Century Schoolbook"/>
        </w:rPr>
        <w:t xml:space="preserve"> </w:t>
      </w:r>
      <w:r w:rsidRPr="008B3DBA">
        <w:rPr>
          <w:rFonts w:ascii="Century Schoolbook" w:hAnsi="Century Schoolbook"/>
        </w:rPr>
        <w:t>i trin fra 0,</w:t>
      </w:r>
      <w:r>
        <w:rPr>
          <w:rFonts w:ascii="Century Schoolbook" w:hAnsi="Century Schoolbook"/>
        </w:rPr>
        <w:t>001 til 0,005.</w:t>
      </w:r>
    </w:p>
    <w:p w14:paraId="13B7AC09" w14:textId="71E7132D" w:rsidR="009804FA" w:rsidRDefault="0040001A" w:rsidP="009804FA">
      <w:pPr>
        <w:pStyle w:val="Listeafsnit"/>
        <w:numPr>
          <w:ilvl w:val="0"/>
          <w:numId w:val="20"/>
        </w:numPr>
      </w:pPr>
      <w:r>
        <w:rPr>
          <w:rFonts w:ascii="Century Schoolbook" w:hAnsi="Century Schoolbook"/>
        </w:rPr>
        <w:t xml:space="preserve">Hvilken værdi af parameteren </w:t>
      </w:r>
      <w:r>
        <w:rPr>
          <w:rFonts w:ascii="Century Schoolbook" w:eastAsiaTheme="minorEastAsia" w:hAnsi="Century Schoolbook"/>
        </w:rPr>
        <w:sym w:font="Symbol" w:char="F062"/>
      </w:r>
      <w:r>
        <w:rPr>
          <w:rFonts w:ascii="Century Schoolbook" w:eastAsiaTheme="minorEastAsia" w:hAnsi="Century Schoolbook"/>
        </w:rPr>
        <w:t xml:space="preserve"> giver nedenstående graf?</w:t>
      </w:r>
    </w:p>
    <w:p w14:paraId="5F857332" w14:textId="2F4A9CCC" w:rsidR="009804FA" w:rsidRPr="009804FA" w:rsidRDefault="0040001A" w:rsidP="0040001A">
      <w:pPr>
        <w:jc w:val="center"/>
        <w:rPr>
          <w:rFonts w:ascii="Century Schoolbook" w:hAnsi="Century Schoolbook"/>
        </w:rPr>
      </w:pPr>
      <w:r w:rsidRPr="0040001A">
        <w:rPr>
          <w:rFonts w:ascii="Century Schoolbook" w:hAnsi="Century Schoolbook"/>
        </w:rPr>
        <w:drawing>
          <wp:inline distT="0" distB="0" distL="0" distR="0" wp14:anchorId="5C6E1B3E" wp14:editId="1FBAC257">
            <wp:extent cx="5371594" cy="2305455"/>
            <wp:effectExtent l="0" t="0" r="635" b="6350"/>
            <wp:docPr id="1981140296" name="Billede 1" descr="Et billede, der indeholder linje/række, Kurve, diagram, kvittering&#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1140296" name="Billede 1" descr="Et billede, der indeholder linje/række, Kurve, diagram, kvittering&#10;&#10;Automatisk genereret beskrivelse"/>
                    <pic:cNvPicPr/>
                  </pic:nvPicPr>
                  <pic:blipFill>
                    <a:blip r:embed="rId18"/>
                    <a:stretch>
                      <a:fillRect/>
                    </a:stretch>
                  </pic:blipFill>
                  <pic:spPr>
                    <a:xfrm>
                      <a:off x="0" y="0"/>
                      <a:ext cx="5404368" cy="2319521"/>
                    </a:xfrm>
                    <a:prstGeom prst="rect">
                      <a:avLst/>
                    </a:prstGeom>
                  </pic:spPr>
                </pic:pic>
              </a:graphicData>
            </a:graphic>
          </wp:inline>
        </w:drawing>
      </w:r>
    </w:p>
    <w:sectPr w:rsidR="009804FA" w:rsidRPr="009804FA">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0B8301" w14:textId="77777777" w:rsidR="000E1D03" w:rsidRDefault="000E1D03" w:rsidP="00381003">
      <w:pPr>
        <w:spacing w:after="0" w:line="240" w:lineRule="auto"/>
      </w:pPr>
      <w:r>
        <w:separator/>
      </w:r>
    </w:p>
  </w:endnote>
  <w:endnote w:type="continuationSeparator" w:id="0">
    <w:p w14:paraId="64264E2D" w14:textId="77777777" w:rsidR="000E1D03" w:rsidRDefault="000E1D03" w:rsidP="003810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Schoolbook">
    <w:altName w:val="Cambria"/>
    <w:panose1 w:val="02040604050505020304"/>
    <w:charset w:val="00"/>
    <w:family w:val="roman"/>
    <w:pitch w:val="variable"/>
    <w:sig w:usb0="00000287" w:usb1="00000000" w:usb2="00000000" w:usb3="00000000" w:csb0="0000009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Times New Roman (Brødtekst CS)">
    <w:panose1 w:val="020B0604020202020204"/>
    <w:charset w:val="00"/>
    <w:family w:val="roman"/>
    <w:notTrueType/>
    <w:pitch w:val="default"/>
  </w:font>
  <w:font w:name="Open Sans">
    <w:panose1 w:val="020B0606030504020204"/>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077683" w14:textId="77777777" w:rsidR="000E1D03" w:rsidRDefault="000E1D03" w:rsidP="00381003">
      <w:pPr>
        <w:spacing w:after="0" w:line="240" w:lineRule="auto"/>
      </w:pPr>
      <w:r>
        <w:separator/>
      </w:r>
    </w:p>
  </w:footnote>
  <w:footnote w:type="continuationSeparator" w:id="0">
    <w:p w14:paraId="63F23BFB" w14:textId="77777777" w:rsidR="000E1D03" w:rsidRDefault="000E1D03" w:rsidP="003810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37BF"/>
    <w:multiLevelType w:val="hybridMultilevel"/>
    <w:tmpl w:val="8C74D436"/>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02B3477A"/>
    <w:multiLevelType w:val="hybridMultilevel"/>
    <w:tmpl w:val="8B0823C6"/>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080258BE"/>
    <w:multiLevelType w:val="hybridMultilevel"/>
    <w:tmpl w:val="6CFA4876"/>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3" w15:restartNumberingAfterBreak="0">
    <w:nsid w:val="0B0E39AC"/>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C2808C5"/>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07E617A"/>
    <w:multiLevelType w:val="hybridMultilevel"/>
    <w:tmpl w:val="C1902AC0"/>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25056281"/>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FD091F"/>
    <w:multiLevelType w:val="hybridMultilevel"/>
    <w:tmpl w:val="1BB41464"/>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 w15:restartNumberingAfterBreak="0">
    <w:nsid w:val="2E6D5481"/>
    <w:multiLevelType w:val="hybridMultilevel"/>
    <w:tmpl w:val="A9D62924"/>
    <w:lvl w:ilvl="0" w:tplc="FFFFFFFF">
      <w:start w:val="1"/>
      <w:numFmt w:val="lowerLetter"/>
      <w:lvlText w:val="%1)"/>
      <w:lvlJc w:val="left"/>
      <w:pPr>
        <w:ind w:left="720" w:hanging="360"/>
      </w:pPr>
      <w:rPr>
        <w:rFonts w:hint="default"/>
      </w:rPr>
    </w:lvl>
    <w:lvl w:ilvl="1" w:tplc="04060013">
      <w:start w:val="1"/>
      <w:numFmt w:val="upp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0AC6BC7"/>
    <w:multiLevelType w:val="hybridMultilevel"/>
    <w:tmpl w:val="74787AD2"/>
    <w:lvl w:ilvl="0" w:tplc="04060017">
      <w:start w:val="1"/>
      <w:numFmt w:val="lowerLetter"/>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0" w15:restartNumberingAfterBreak="0">
    <w:nsid w:val="34DF1CF8"/>
    <w:multiLevelType w:val="hybridMultilevel"/>
    <w:tmpl w:val="BED47B76"/>
    <w:lvl w:ilvl="0" w:tplc="04060017">
      <w:start w:val="1"/>
      <w:numFmt w:val="lowerLetter"/>
      <w:lvlText w:val="%1)"/>
      <w:lvlJc w:val="left"/>
      <w:pPr>
        <w:ind w:left="720" w:hanging="360"/>
      </w:pPr>
      <w:rPr>
        <w:rFonts w:hint="default"/>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15:restartNumberingAfterBreak="0">
    <w:nsid w:val="43B53E5B"/>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F8867B9"/>
    <w:multiLevelType w:val="hybridMultilevel"/>
    <w:tmpl w:val="C30C5C9C"/>
    <w:lvl w:ilvl="0" w:tplc="A5E016E4">
      <w:start w:val="1"/>
      <w:numFmt w:val="lowerLetter"/>
      <w:lvlText w:val="%1)"/>
      <w:lvlJc w:val="left"/>
      <w:pPr>
        <w:ind w:left="720" w:hanging="360"/>
      </w:pPr>
      <w:rPr>
        <w:rFonts w:ascii="Century Schoolbook" w:hAnsi="Century Schoolbook"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5C7655FC"/>
    <w:multiLevelType w:val="hybridMultilevel"/>
    <w:tmpl w:val="C22464A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5D892D57"/>
    <w:multiLevelType w:val="hybridMultilevel"/>
    <w:tmpl w:val="D38E97E6"/>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6384008A"/>
    <w:multiLevelType w:val="hybridMultilevel"/>
    <w:tmpl w:val="5BF655FA"/>
    <w:lvl w:ilvl="0" w:tplc="AED84802">
      <w:start w:val="1"/>
      <w:numFmt w:val="lowerLetter"/>
      <w:lvlText w:val="%1)"/>
      <w:lvlJc w:val="left"/>
      <w:pPr>
        <w:ind w:left="720" w:hanging="360"/>
      </w:pPr>
      <w:rPr>
        <w:rFonts w:ascii="Century Schoolbook" w:hAnsi="Century Schoolbook" w:hint="default"/>
        <w:sz w:val="22"/>
        <w:szCs w:val="22"/>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63E34155"/>
    <w:multiLevelType w:val="hybridMultilevel"/>
    <w:tmpl w:val="11C03514"/>
    <w:lvl w:ilvl="0" w:tplc="347A80D0">
      <w:start w:val="1"/>
      <w:numFmt w:val="lowerLetter"/>
      <w:lvlText w:val="%1)"/>
      <w:lvlJc w:val="left"/>
      <w:pPr>
        <w:ind w:left="360" w:hanging="360"/>
      </w:pPr>
      <w:rPr>
        <w:rFonts w:cs="Century Schoolbook"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7" w15:restartNumberingAfterBreak="0">
    <w:nsid w:val="6BC69E63"/>
    <w:multiLevelType w:val="hybridMultilevel"/>
    <w:tmpl w:val="6FCADD7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6BFF5784"/>
    <w:multiLevelType w:val="hybridMultilevel"/>
    <w:tmpl w:val="53D0D68A"/>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75883B31"/>
    <w:multiLevelType w:val="hybridMultilevel"/>
    <w:tmpl w:val="8B0823C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76C54718"/>
    <w:multiLevelType w:val="hybridMultilevel"/>
    <w:tmpl w:val="562EB072"/>
    <w:lvl w:ilvl="0" w:tplc="A5E016E4">
      <w:start w:val="1"/>
      <w:numFmt w:val="lowerLetter"/>
      <w:lvlText w:val="%1)"/>
      <w:lvlJc w:val="left"/>
      <w:pPr>
        <w:ind w:left="720" w:hanging="360"/>
      </w:pPr>
      <w:rPr>
        <w:rFonts w:ascii="Century Schoolbook" w:hAnsi="Century Schoolbook"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06047351">
    <w:abstractNumId w:val="17"/>
  </w:num>
  <w:num w:numId="2" w16cid:durableId="1194460960">
    <w:abstractNumId w:val="10"/>
  </w:num>
  <w:num w:numId="3" w16cid:durableId="1647971992">
    <w:abstractNumId w:val="18"/>
  </w:num>
  <w:num w:numId="4" w16cid:durableId="426193926">
    <w:abstractNumId w:val="14"/>
  </w:num>
  <w:num w:numId="5" w16cid:durableId="1404180521">
    <w:abstractNumId w:val="0"/>
  </w:num>
  <w:num w:numId="6" w16cid:durableId="642470399">
    <w:abstractNumId w:val="7"/>
  </w:num>
  <w:num w:numId="7" w16cid:durableId="1506437346">
    <w:abstractNumId w:val="5"/>
  </w:num>
  <w:num w:numId="8" w16cid:durableId="699205236">
    <w:abstractNumId w:val="8"/>
  </w:num>
  <w:num w:numId="9" w16cid:durableId="878591695">
    <w:abstractNumId w:val="1"/>
  </w:num>
  <w:num w:numId="10" w16cid:durableId="1476533699">
    <w:abstractNumId w:val="11"/>
  </w:num>
  <w:num w:numId="11" w16cid:durableId="57243330">
    <w:abstractNumId w:val="19"/>
  </w:num>
  <w:num w:numId="12" w16cid:durableId="645204912">
    <w:abstractNumId w:val="4"/>
  </w:num>
  <w:num w:numId="13" w16cid:durableId="951131947">
    <w:abstractNumId w:val="3"/>
  </w:num>
  <w:num w:numId="14" w16cid:durableId="1061246548">
    <w:abstractNumId w:val="6"/>
  </w:num>
  <w:num w:numId="15" w16cid:durableId="1626737364">
    <w:abstractNumId w:val="2"/>
  </w:num>
  <w:num w:numId="16" w16cid:durableId="1813986876">
    <w:abstractNumId w:val="9"/>
  </w:num>
  <w:num w:numId="17" w16cid:durableId="5982978">
    <w:abstractNumId w:val="13"/>
  </w:num>
  <w:num w:numId="18" w16cid:durableId="1716157075">
    <w:abstractNumId w:val="16"/>
  </w:num>
  <w:num w:numId="19" w16cid:durableId="470244398">
    <w:abstractNumId w:val="15"/>
  </w:num>
  <w:num w:numId="20" w16cid:durableId="574973185">
    <w:abstractNumId w:val="20"/>
  </w:num>
  <w:num w:numId="21" w16cid:durableId="19491166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E10"/>
    <w:rsid w:val="00024A65"/>
    <w:rsid w:val="0003540C"/>
    <w:rsid w:val="000845BB"/>
    <w:rsid w:val="00085D55"/>
    <w:rsid w:val="000B6179"/>
    <w:rsid w:val="000B7E65"/>
    <w:rsid w:val="000E1D03"/>
    <w:rsid w:val="0015668F"/>
    <w:rsid w:val="00181A83"/>
    <w:rsid w:val="00193366"/>
    <w:rsid w:val="001D6226"/>
    <w:rsid w:val="001E0FD5"/>
    <w:rsid w:val="001F63F4"/>
    <w:rsid w:val="002178DB"/>
    <w:rsid w:val="00282BDE"/>
    <w:rsid w:val="002A01BE"/>
    <w:rsid w:val="002C200E"/>
    <w:rsid w:val="002E0836"/>
    <w:rsid w:val="002F09DF"/>
    <w:rsid w:val="002F6B54"/>
    <w:rsid w:val="00303110"/>
    <w:rsid w:val="00303AC3"/>
    <w:rsid w:val="00323CCE"/>
    <w:rsid w:val="00381003"/>
    <w:rsid w:val="003A60BE"/>
    <w:rsid w:val="003E012F"/>
    <w:rsid w:val="0040001A"/>
    <w:rsid w:val="00445941"/>
    <w:rsid w:val="00473892"/>
    <w:rsid w:val="00514764"/>
    <w:rsid w:val="005829CC"/>
    <w:rsid w:val="0059761F"/>
    <w:rsid w:val="005A0AEA"/>
    <w:rsid w:val="005C53AB"/>
    <w:rsid w:val="00677F62"/>
    <w:rsid w:val="006A7122"/>
    <w:rsid w:val="006E0B4E"/>
    <w:rsid w:val="00716571"/>
    <w:rsid w:val="00734070"/>
    <w:rsid w:val="00747A14"/>
    <w:rsid w:val="0078130C"/>
    <w:rsid w:val="007922C3"/>
    <w:rsid w:val="007C452C"/>
    <w:rsid w:val="007C7D43"/>
    <w:rsid w:val="007D1431"/>
    <w:rsid w:val="00817B28"/>
    <w:rsid w:val="008455CD"/>
    <w:rsid w:val="008646FA"/>
    <w:rsid w:val="008729F7"/>
    <w:rsid w:val="008743E0"/>
    <w:rsid w:val="008B3DBA"/>
    <w:rsid w:val="008C10C9"/>
    <w:rsid w:val="008C1EAE"/>
    <w:rsid w:val="008C4097"/>
    <w:rsid w:val="008E7332"/>
    <w:rsid w:val="008F23DB"/>
    <w:rsid w:val="008F5500"/>
    <w:rsid w:val="0091792F"/>
    <w:rsid w:val="009666AD"/>
    <w:rsid w:val="009804FA"/>
    <w:rsid w:val="0099157E"/>
    <w:rsid w:val="009B6C0B"/>
    <w:rsid w:val="009D46CA"/>
    <w:rsid w:val="00A41B3F"/>
    <w:rsid w:val="00A54316"/>
    <w:rsid w:val="00A74958"/>
    <w:rsid w:val="00AB0A36"/>
    <w:rsid w:val="00AC293D"/>
    <w:rsid w:val="00AF668E"/>
    <w:rsid w:val="00B34229"/>
    <w:rsid w:val="00B37DBE"/>
    <w:rsid w:val="00B45184"/>
    <w:rsid w:val="00B52CD8"/>
    <w:rsid w:val="00B77764"/>
    <w:rsid w:val="00B90797"/>
    <w:rsid w:val="00B947FE"/>
    <w:rsid w:val="00B96FBE"/>
    <w:rsid w:val="00B975D6"/>
    <w:rsid w:val="00BC0BF3"/>
    <w:rsid w:val="00BC54DF"/>
    <w:rsid w:val="00BD0D8F"/>
    <w:rsid w:val="00BD0F70"/>
    <w:rsid w:val="00C27004"/>
    <w:rsid w:val="00C60DCA"/>
    <w:rsid w:val="00C903FD"/>
    <w:rsid w:val="00CB2712"/>
    <w:rsid w:val="00CB7990"/>
    <w:rsid w:val="00CD10BE"/>
    <w:rsid w:val="00CE27EA"/>
    <w:rsid w:val="00D026A8"/>
    <w:rsid w:val="00D20AD3"/>
    <w:rsid w:val="00D26948"/>
    <w:rsid w:val="00D42F68"/>
    <w:rsid w:val="00D57470"/>
    <w:rsid w:val="00D65F51"/>
    <w:rsid w:val="00D71F6D"/>
    <w:rsid w:val="00D730DE"/>
    <w:rsid w:val="00EA302D"/>
    <w:rsid w:val="00ED2078"/>
    <w:rsid w:val="00F036D5"/>
    <w:rsid w:val="00F1424B"/>
    <w:rsid w:val="00F248B3"/>
    <w:rsid w:val="00F34E10"/>
    <w:rsid w:val="00F5092D"/>
    <w:rsid w:val="00F51E68"/>
    <w:rsid w:val="00F75CE3"/>
    <w:rsid w:val="00F814E2"/>
    <w:rsid w:val="00F84083"/>
    <w:rsid w:val="00FA6A98"/>
    <w:rsid w:val="00FB1C99"/>
    <w:rsid w:val="00FB607C"/>
    <w:rsid w:val="00FF408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ABA4D1"/>
  <w15:chartTrackingRefBased/>
  <w15:docId w15:val="{142DCE9E-E2B9-44F7-8C34-AD7112E8E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9804F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282BD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B975D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F34E1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F34E10"/>
    <w:rPr>
      <w:rFonts w:asciiTheme="majorHAnsi" w:eastAsiaTheme="majorEastAsia" w:hAnsiTheme="majorHAnsi" w:cstheme="majorBidi"/>
      <w:spacing w:val="-10"/>
      <w:kern w:val="28"/>
      <w:sz w:val="56"/>
      <w:szCs w:val="56"/>
    </w:rPr>
  </w:style>
  <w:style w:type="paragraph" w:customStyle="1" w:styleId="Default">
    <w:name w:val="Default"/>
    <w:rsid w:val="00F34E10"/>
    <w:pPr>
      <w:autoSpaceDE w:val="0"/>
      <w:autoSpaceDN w:val="0"/>
      <w:adjustRightInd w:val="0"/>
      <w:spacing w:after="0" w:line="240" w:lineRule="auto"/>
    </w:pPr>
    <w:rPr>
      <w:rFonts w:ascii="Century Schoolbook" w:hAnsi="Century Schoolbook" w:cs="Century Schoolbook"/>
      <w:color w:val="000000"/>
      <w:sz w:val="24"/>
      <w:szCs w:val="24"/>
    </w:rPr>
  </w:style>
  <w:style w:type="paragraph" w:customStyle="1" w:styleId="Pa2">
    <w:name w:val="Pa2"/>
    <w:basedOn w:val="Default"/>
    <w:next w:val="Default"/>
    <w:uiPriority w:val="99"/>
    <w:rsid w:val="00F34E10"/>
    <w:pPr>
      <w:spacing w:line="181" w:lineRule="atLeast"/>
    </w:pPr>
    <w:rPr>
      <w:rFonts w:cstheme="minorBidi"/>
      <w:color w:val="auto"/>
    </w:rPr>
  </w:style>
  <w:style w:type="character" w:styleId="Pladsholdertekst">
    <w:name w:val="Placeholder Text"/>
    <w:basedOn w:val="Standardskrifttypeiafsnit"/>
    <w:uiPriority w:val="99"/>
    <w:semiHidden/>
    <w:rsid w:val="00B947FE"/>
    <w:rPr>
      <w:color w:val="808080"/>
    </w:rPr>
  </w:style>
  <w:style w:type="character" w:customStyle="1" w:styleId="Overskrift2Tegn">
    <w:name w:val="Overskrift 2 Tegn"/>
    <w:basedOn w:val="Standardskrifttypeiafsnit"/>
    <w:link w:val="Overskrift2"/>
    <w:uiPriority w:val="9"/>
    <w:rsid w:val="00282BDE"/>
    <w:rPr>
      <w:rFonts w:asciiTheme="majorHAnsi" w:eastAsiaTheme="majorEastAsia" w:hAnsiTheme="majorHAnsi" w:cstheme="majorBidi"/>
      <w:color w:val="2F5496" w:themeColor="accent1" w:themeShade="BF"/>
      <w:sz w:val="26"/>
      <w:szCs w:val="26"/>
    </w:rPr>
  </w:style>
  <w:style w:type="paragraph" w:styleId="Listeafsnit">
    <w:name w:val="List Paragraph"/>
    <w:basedOn w:val="Normal"/>
    <w:uiPriority w:val="34"/>
    <w:qFormat/>
    <w:rsid w:val="00BC0BF3"/>
    <w:pPr>
      <w:ind w:left="720"/>
      <w:contextualSpacing/>
    </w:pPr>
  </w:style>
  <w:style w:type="paragraph" w:styleId="Billedtekst">
    <w:name w:val="caption"/>
    <w:basedOn w:val="Normal"/>
    <w:next w:val="Normal"/>
    <w:uiPriority w:val="35"/>
    <w:unhideWhenUsed/>
    <w:qFormat/>
    <w:rsid w:val="00303AC3"/>
    <w:pPr>
      <w:spacing w:after="200" w:line="240" w:lineRule="auto"/>
    </w:pPr>
    <w:rPr>
      <w:i/>
      <w:iCs/>
      <w:color w:val="44546A" w:themeColor="text2"/>
      <w:sz w:val="18"/>
      <w:szCs w:val="18"/>
    </w:rPr>
  </w:style>
  <w:style w:type="character" w:customStyle="1" w:styleId="Overskrift3Tegn">
    <w:name w:val="Overskrift 3 Tegn"/>
    <w:basedOn w:val="Standardskrifttypeiafsnit"/>
    <w:link w:val="Overskrift3"/>
    <w:uiPriority w:val="9"/>
    <w:rsid w:val="00B975D6"/>
    <w:rPr>
      <w:rFonts w:asciiTheme="majorHAnsi" w:eastAsiaTheme="majorEastAsia" w:hAnsiTheme="majorHAnsi" w:cstheme="majorBidi"/>
      <w:color w:val="1F3763" w:themeColor="accent1" w:themeShade="7F"/>
      <w:sz w:val="24"/>
      <w:szCs w:val="24"/>
    </w:rPr>
  </w:style>
  <w:style w:type="paragraph" w:styleId="Korrektur">
    <w:name w:val="Revision"/>
    <w:hidden/>
    <w:uiPriority w:val="99"/>
    <w:semiHidden/>
    <w:rsid w:val="00FF4084"/>
    <w:pPr>
      <w:spacing w:after="0" w:line="240" w:lineRule="auto"/>
    </w:pPr>
  </w:style>
  <w:style w:type="character" w:styleId="Kommentarhenvisning">
    <w:name w:val="annotation reference"/>
    <w:basedOn w:val="Standardskrifttypeiafsnit"/>
    <w:uiPriority w:val="99"/>
    <w:semiHidden/>
    <w:unhideWhenUsed/>
    <w:rsid w:val="00FF4084"/>
    <w:rPr>
      <w:sz w:val="16"/>
      <w:szCs w:val="16"/>
    </w:rPr>
  </w:style>
  <w:style w:type="paragraph" w:styleId="Kommentartekst">
    <w:name w:val="annotation text"/>
    <w:basedOn w:val="Normal"/>
    <w:link w:val="KommentartekstTegn"/>
    <w:uiPriority w:val="99"/>
    <w:unhideWhenUsed/>
    <w:rsid w:val="00FF4084"/>
    <w:pPr>
      <w:spacing w:line="240" w:lineRule="auto"/>
    </w:pPr>
    <w:rPr>
      <w:sz w:val="20"/>
      <w:szCs w:val="20"/>
    </w:rPr>
  </w:style>
  <w:style w:type="character" w:customStyle="1" w:styleId="KommentartekstTegn">
    <w:name w:val="Kommentartekst Tegn"/>
    <w:basedOn w:val="Standardskrifttypeiafsnit"/>
    <w:link w:val="Kommentartekst"/>
    <w:uiPriority w:val="99"/>
    <w:rsid w:val="00FF4084"/>
    <w:rPr>
      <w:sz w:val="20"/>
      <w:szCs w:val="20"/>
    </w:rPr>
  </w:style>
  <w:style w:type="paragraph" w:styleId="Kommentaremne">
    <w:name w:val="annotation subject"/>
    <w:basedOn w:val="Kommentartekst"/>
    <w:next w:val="Kommentartekst"/>
    <w:link w:val="KommentaremneTegn"/>
    <w:uiPriority w:val="99"/>
    <w:semiHidden/>
    <w:unhideWhenUsed/>
    <w:rsid w:val="00FF4084"/>
    <w:rPr>
      <w:b/>
      <w:bCs/>
    </w:rPr>
  </w:style>
  <w:style w:type="character" w:customStyle="1" w:styleId="KommentaremneTegn">
    <w:name w:val="Kommentaremne Tegn"/>
    <w:basedOn w:val="KommentartekstTegn"/>
    <w:link w:val="Kommentaremne"/>
    <w:uiPriority w:val="99"/>
    <w:semiHidden/>
    <w:rsid w:val="00FF4084"/>
    <w:rPr>
      <w:b/>
      <w:bCs/>
      <w:sz w:val="20"/>
      <w:szCs w:val="20"/>
    </w:rPr>
  </w:style>
  <w:style w:type="paragraph" w:styleId="Markeringsbobletekst">
    <w:name w:val="Balloon Text"/>
    <w:basedOn w:val="Normal"/>
    <w:link w:val="MarkeringsbobletekstTegn"/>
    <w:uiPriority w:val="99"/>
    <w:semiHidden/>
    <w:unhideWhenUsed/>
    <w:rsid w:val="00AB0A36"/>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AB0A36"/>
    <w:rPr>
      <w:rFonts w:ascii="Segoe UI" w:hAnsi="Segoe UI" w:cs="Segoe UI"/>
      <w:sz w:val="18"/>
      <w:szCs w:val="18"/>
    </w:rPr>
  </w:style>
  <w:style w:type="table" w:styleId="Tabel-Gitter">
    <w:name w:val="Table Grid"/>
    <w:basedOn w:val="Tabel-Normal"/>
    <w:uiPriority w:val="39"/>
    <w:rsid w:val="00716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dnotetekst">
    <w:name w:val="footnote text"/>
    <w:basedOn w:val="Normal"/>
    <w:link w:val="FodnotetekstTegn"/>
    <w:uiPriority w:val="99"/>
    <w:semiHidden/>
    <w:unhideWhenUsed/>
    <w:rsid w:val="00381003"/>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381003"/>
    <w:rPr>
      <w:sz w:val="20"/>
      <w:szCs w:val="20"/>
    </w:rPr>
  </w:style>
  <w:style w:type="character" w:styleId="Fodnotehenvisning">
    <w:name w:val="footnote reference"/>
    <w:basedOn w:val="Standardskrifttypeiafsnit"/>
    <w:uiPriority w:val="99"/>
    <w:semiHidden/>
    <w:unhideWhenUsed/>
    <w:rsid w:val="00381003"/>
    <w:rPr>
      <w:vertAlign w:val="superscript"/>
    </w:rPr>
  </w:style>
  <w:style w:type="character" w:styleId="Hyperlink">
    <w:name w:val="Hyperlink"/>
    <w:basedOn w:val="Standardskrifttypeiafsnit"/>
    <w:uiPriority w:val="99"/>
    <w:unhideWhenUsed/>
    <w:rsid w:val="00381003"/>
    <w:rPr>
      <w:color w:val="0563C1" w:themeColor="hyperlink"/>
      <w:u w:val="single"/>
    </w:rPr>
  </w:style>
  <w:style w:type="character" w:styleId="Ulstomtale">
    <w:name w:val="Unresolved Mention"/>
    <w:basedOn w:val="Standardskrifttypeiafsnit"/>
    <w:uiPriority w:val="99"/>
    <w:semiHidden/>
    <w:unhideWhenUsed/>
    <w:rsid w:val="00381003"/>
    <w:rPr>
      <w:color w:val="605E5C"/>
      <w:shd w:val="clear" w:color="auto" w:fill="E1DFDD"/>
    </w:rPr>
  </w:style>
  <w:style w:type="character" w:customStyle="1" w:styleId="Overskrift1Tegn">
    <w:name w:val="Overskrift 1 Tegn"/>
    <w:basedOn w:val="Standardskrifttypeiafsnit"/>
    <w:link w:val="Overskrift1"/>
    <w:uiPriority w:val="9"/>
    <w:rsid w:val="009804FA"/>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8456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het.colorado.edu/da/simulation/blackbody-spectrum" TargetMode="External"/><Relationship Id="rId13" Type="http://schemas.openxmlformats.org/officeDocument/2006/relationships/image" Target="media/image5.png"/><Relationship Id="rId18" Type="http://schemas.openxmlformats.org/officeDocument/2006/relationships/image" Target="media/image9.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hyperlink" Target="https://www.dmi.dk/klima/temaforside-jordens-middeltemperatur/jorden-har-en-officiel-middeltemperatur/"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D984E1-3854-4286-98EC-B25392362F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5</Pages>
  <Words>1140</Words>
  <Characters>6961</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 Christian Westtoft</dc:creator>
  <cp:keywords/>
  <dc:description/>
  <cp:lastModifiedBy>Hans Christian Westtoft</cp:lastModifiedBy>
  <cp:revision>7</cp:revision>
  <cp:lastPrinted>2024-02-09T09:08:00Z</cp:lastPrinted>
  <dcterms:created xsi:type="dcterms:W3CDTF">2024-06-13T16:17:00Z</dcterms:created>
  <dcterms:modified xsi:type="dcterms:W3CDTF">2024-06-14T07:58:00Z</dcterms:modified>
</cp:coreProperties>
</file>